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D524" w14:textId="41FAB625" w:rsidR="007F59C7" w:rsidRPr="00731D39" w:rsidRDefault="000567F2" w:rsidP="00B26FE5">
      <w:pPr>
        <w:spacing w:line="276" w:lineRule="auto"/>
        <w:jc w:val="center"/>
        <w:rPr>
          <w:rFonts w:ascii="Century Gothic" w:eastAsia="Times New Roman" w:hAnsi="Century Gothic" w:cs="Arial"/>
          <w:b/>
          <w:bCs/>
          <w:color w:val="000000" w:themeColor="text1"/>
          <w:sz w:val="32"/>
        </w:rPr>
      </w:pPr>
      <w:r w:rsidRPr="00731D39">
        <w:rPr>
          <w:rFonts w:ascii="Century Gothic" w:eastAsia="Times New Roman" w:hAnsi="Century Gothic" w:cs="Arial"/>
          <w:b/>
          <w:bCs/>
          <w:color w:val="000000" w:themeColor="text1"/>
          <w:sz w:val="32"/>
        </w:rPr>
        <w:t>8</w:t>
      </w:r>
      <w:r w:rsidRPr="00731D39">
        <w:rPr>
          <w:rFonts w:ascii="Century Gothic" w:eastAsia="Times New Roman" w:hAnsi="Century Gothic" w:cs="Arial"/>
          <w:b/>
          <w:bCs/>
          <w:color w:val="000000" w:themeColor="text1"/>
          <w:sz w:val="32"/>
          <w:vertAlign w:val="superscript"/>
        </w:rPr>
        <w:t>th</w:t>
      </w:r>
      <w:r w:rsidRPr="00731D39">
        <w:rPr>
          <w:rFonts w:ascii="Century Gothic" w:eastAsia="Times New Roman" w:hAnsi="Century Gothic" w:cs="Arial"/>
          <w:b/>
          <w:bCs/>
          <w:color w:val="000000" w:themeColor="text1"/>
          <w:sz w:val="32"/>
        </w:rPr>
        <w:t xml:space="preserve"> Grade</w:t>
      </w:r>
    </w:p>
    <w:p w14:paraId="7AE2D65F" w14:textId="213CCC1A" w:rsidR="00B26FE5" w:rsidRPr="00731D39" w:rsidRDefault="00B26FE5" w:rsidP="00B26FE5">
      <w:pPr>
        <w:spacing w:line="276" w:lineRule="auto"/>
        <w:jc w:val="center"/>
        <w:rPr>
          <w:rFonts w:ascii="Century Gothic" w:eastAsia="Times New Roman" w:hAnsi="Century Gothic" w:cs="Arial"/>
          <w:b/>
          <w:bCs/>
          <w:color w:val="000000" w:themeColor="text1"/>
          <w:sz w:val="32"/>
        </w:rPr>
      </w:pPr>
      <w:r w:rsidRPr="00731D39">
        <w:rPr>
          <w:rFonts w:ascii="Century Gothic" w:eastAsia="Times New Roman" w:hAnsi="Century Gothic" w:cs="Arial"/>
          <w:b/>
          <w:bCs/>
          <w:color w:val="000000" w:themeColor="text1"/>
          <w:sz w:val="32"/>
        </w:rPr>
        <w:t>Diagnostic C</w:t>
      </w:r>
      <w:r w:rsidR="00574311" w:rsidRPr="00731D39">
        <w:rPr>
          <w:rFonts w:ascii="Century Gothic" w:eastAsia="Times New Roman" w:hAnsi="Century Gothic" w:cs="Arial"/>
          <w:b/>
          <w:bCs/>
          <w:color w:val="000000" w:themeColor="text1"/>
          <w:sz w:val="32"/>
        </w:rPr>
        <w:t>ommon Formative Assessment</w:t>
      </w:r>
    </w:p>
    <w:p w14:paraId="1BE4C618" w14:textId="77777777" w:rsidR="00812EDA" w:rsidRPr="00731D39" w:rsidRDefault="00812EDA" w:rsidP="00812EDA">
      <w:pPr>
        <w:jc w:val="center"/>
        <w:rPr>
          <w:rFonts w:ascii="Century Gothic" w:eastAsia="Times New Roman" w:hAnsi="Century Gothic" w:cs="Arial"/>
          <w:b/>
          <w:bCs/>
          <w:smallCaps/>
          <w:color w:val="C00000"/>
          <w:sz w:val="13"/>
          <w:szCs w:val="13"/>
        </w:rPr>
      </w:pPr>
    </w:p>
    <w:p w14:paraId="70F13064" w14:textId="77777777" w:rsidR="00721BCD" w:rsidRPr="00731D39" w:rsidRDefault="00721BCD" w:rsidP="00721BCD">
      <w:pPr>
        <w:jc w:val="center"/>
        <w:rPr>
          <w:rFonts w:ascii="Century Gothic" w:eastAsia="Times New Roman" w:hAnsi="Century Gothic" w:cs="Times New Roman"/>
        </w:rPr>
      </w:pPr>
      <w:r w:rsidRPr="00731D39">
        <w:rPr>
          <w:rFonts w:ascii="Century Gothic" w:eastAsia="Times New Roman" w:hAnsi="Century Gothic" w:cs="Arial"/>
          <w:b/>
          <w:bCs/>
          <w:smallCaps/>
          <w:color w:val="000000"/>
          <w:sz w:val="32"/>
          <w:szCs w:val="32"/>
        </w:rPr>
        <w:t>Understanding the Target to Create a Pathway to Excellence</w:t>
      </w:r>
    </w:p>
    <w:p w14:paraId="6FDA5813" w14:textId="77777777" w:rsidR="00721BCD" w:rsidRPr="00731D39" w:rsidRDefault="00721BCD" w:rsidP="00721BCD">
      <w:pPr>
        <w:jc w:val="center"/>
        <w:rPr>
          <w:rFonts w:ascii="Century Gothic" w:eastAsia="Times New Roman" w:hAnsi="Century Gothic" w:cs="Arial"/>
          <w:b/>
          <w:bCs/>
          <w:i/>
          <w:iCs/>
          <w:color w:val="0000CC"/>
        </w:rPr>
      </w:pPr>
      <w:r w:rsidRPr="00731D39">
        <w:rPr>
          <w:rFonts w:ascii="Century Gothic" w:eastAsia="Times New Roman" w:hAnsi="Century Gothic" w:cs="Arial"/>
          <w:b/>
          <w:bCs/>
          <w:i/>
          <w:iCs/>
          <w:color w:val="0000CC"/>
        </w:rPr>
        <w:t>Ensuring each student is a thinker, problem solver, and communicator</w:t>
      </w:r>
    </w:p>
    <w:p w14:paraId="72DAFF51" w14:textId="77777777" w:rsidR="00721BCD" w:rsidRPr="00731D39" w:rsidRDefault="00721BCD" w:rsidP="00812EDA">
      <w:pPr>
        <w:jc w:val="center"/>
        <w:rPr>
          <w:rFonts w:ascii="Century Gothic" w:eastAsia="Times New Roman" w:hAnsi="Century Gothic" w:cs="Arial"/>
          <w:b/>
          <w:bCs/>
          <w:smallCaps/>
          <w:color w:val="C00000"/>
          <w:sz w:val="13"/>
          <w:szCs w:val="13"/>
        </w:rPr>
      </w:pPr>
    </w:p>
    <w:p w14:paraId="3BC4E813" w14:textId="2671B289" w:rsidR="00812EDA" w:rsidRPr="00731D39" w:rsidRDefault="00812EDA" w:rsidP="00812EDA">
      <w:pPr>
        <w:jc w:val="center"/>
        <w:rPr>
          <w:rFonts w:ascii="Century Gothic" w:eastAsia="Times New Roman" w:hAnsi="Century Gothic" w:cs="Times New Roman"/>
        </w:rPr>
      </w:pPr>
      <w:r w:rsidRPr="00731D39">
        <w:rPr>
          <w:rFonts w:ascii="Century Gothic" w:eastAsia="Times New Roman" w:hAnsi="Century Gothic" w:cs="Arial"/>
          <w:b/>
          <w:bCs/>
          <w:smallCaps/>
          <w:color w:val="C00000"/>
          <w:sz w:val="28"/>
          <w:szCs w:val="28"/>
        </w:rPr>
        <w:t>Unwrap a Standard:</w:t>
      </w:r>
      <w:r w:rsidRPr="00731D39">
        <w:rPr>
          <w:rFonts w:ascii="Century Gothic" w:eastAsia="Times New Roman" w:hAnsi="Century Gothic" w:cs="Arial"/>
          <w:b/>
          <w:bCs/>
          <w:i/>
          <w:iCs/>
          <w:smallCaps/>
          <w:color w:val="000000"/>
          <w:sz w:val="28"/>
          <w:szCs w:val="28"/>
        </w:rPr>
        <w:t xml:space="preserve"> </w:t>
      </w:r>
      <w:r w:rsidRPr="00731D39">
        <w:rPr>
          <w:rFonts w:ascii="Century Gothic" w:eastAsia="Times New Roman" w:hAnsi="Century Gothic" w:cs="Arial"/>
          <w:b/>
          <w:bCs/>
          <w:i/>
          <w:iCs/>
          <w:smallCaps/>
          <w:color w:val="000000"/>
        </w:rPr>
        <w:t>What do students have to know and be able to do?</w:t>
      </w:r>
    </w:p>
    <w:p w14:paraId="0C07E7B7" w14:textId="77777777" w:rsidR="00812EDA" w:rsidRPr="00731D39" w:rsidRDefault="00812EDA" w:rsidP="00812EDA">
      <w:pPr>
        <w:spacing w:line="276" w:lineRule="auto"/>
        <w:rPr>
          <w:rFonts w:ascii="Century Gothic" w:eastAsia="Times New Roman" w:hAnsi="Century Gothic" w:cs="Arial"/>
          <w:b/>
          <w:bCs/>
          <w:color w:val="000000" w:themeColor="text1"/>
          <w:sz w:val="15"/>
          <w:szCs w:val="15"/>
        </w:rPr>
      </w:pPr>
    </w:p>
    <w:p w14:paraId="2650FD8C" w14:textId="2EF852E7" w:rsidR="00812EDA" w:rsidRPr="00731D39" w:rsidRDefault="00812EDA" w:rsidP="00812EDA">
      <w:pPr>
        <w:spacing w:line="276" w:lineRule="auto"/>
        <w:rPr>
          <w:rFonts w:ascii="Century Gothic" w:eastAsia="Times New Roman" w:hAnsi="Century Gothic" w:cs="Arial"/>
          <w:b/>
          <w:bCs/>
          <w:color w:val="000000" w:themeColor="text1"/>
        </w:rPr>
      </w:pPr>
      <w:bookmarkStart w:id="0" w:name="_Hlk35935425"/>
      <w:r w:rsidRPr="00731D39">
        <w:rPr>
          <w:rFonts w:ascii="Century Gothic" w:eastAsia="Times New Roman" w:hAnsi="Century Gothic" w:cs="Arial"/>
          <w:b/>
          <w:bCs/>
          <w:color w:val="000000" w:themeColor="text1"/>
        </w:rPr>
        <w:t>Domain:</w:t>
      </w:r>
      <w:r w:rsidRPr="00731D39">
        <w:rPr>
          <w:rFonts w:ascii="Century Gothic" w:eastAsia="Times New Roman" w:hAnsi="Century Gothic" w:cs="Arial"/>
          <w:b/>
          <w:bCs/>
          <w:color w:val="000000" w:themeColor="text1"/>
        </w:rPr>
        <w:tab/>
      </w:r>
      <w:r w:rsidRPr="00731D39">
        <w:rPr>
          <w:rFonts w:ascii="Century Gothic" w:eastAsia="Times New Roman" w:hAnsi="Century Gothic" w:cs="Arial"/>
          <w:b/>
          <w:bCs/>
          <w:color w:val="000000" w:themeColor="text1"/>
        </w:rPr>
        <w:tab/>
      </w:r>
      <w:r w:rsidR="00533198" w:rsidRPr="00731D39">
        <w:rPr>
          <w:rFonts w:ascii="Century Gothic" w:eastAsia="Times New Roman" w:hAnsi="Century Gothic" w:cs="Arial"/>
          <w:b/>
          <w:bCs/>
          <w:color w:val="000000" w:themeColor="text1"/>
        </w:rPr>
        <w:t>Functions</w:t>
      </w:r>
    </w:p>
    <w:p w14:paraId="0C1BA1D4" w14:textId="30D9D37D" w:rsidR="00812EDA" w:rsidRPr="00731D39" w:rsidRDefault="00812EDA" w:rsidP="00812EDA">
      <w:pPr>
        <w:spacing w:line="276" w:lineRule="auto"/>
        <w:rPr>
          <w:rFonts w:ascii="Century Gothic" w:eastAsia="Times New Roman" w:hAnsi="Century Gothic" w:cs="Arial"/>
          <w:bCs/>
          <w:color w:val="000000" w:themeColor="text1"/>
        </w:rPr>
      </w:pPr>
      <w:r w:rsidRPr="00731D39">
        <w:rPr>
          <w:rFonts w:ascii="Century Gothic" w:eastAsia="Times New Roman" w:hAnsi="Century Gothic" w:cs="Arial"/>
          <w:b/>
          <w:bCs/>
          <w:color w:val="000000" w:themeColor="text1"/>
        </w:rPr>
        <w:t>Domain Weight:</w:t>
      </w:r>
      <w:r w:rsidRPr="00731D39">
        <w:rPr>
          <w:rFonts w:ascii="Century Gothic" w:eastAsia="Times New Roman" w:hAnsi="Century Gothic" w:cs="Arial"/>
          <w:b/>
          <w:bCs/>
          <w:color w:val="000000" w:themeColor="text1"/>
        </w:rPr>
        <w:tab/>
      </w:r>
      <w:r w:rsidR="00B878CB" w:rsidRPr="00731D39">
        <w:rPr>
          <w:rFonts w:ascii="Century Gothic" w:eastAsia="Times New Roman" w:hAnsi="Century Gothic" w:cs="Arial"/>
          <w:bCs/>
          <w:color w:val="000000" w:themeColor="text1"/>
        </w:rPr>
        <w:t>40</w:t>
      </w:r>
      <w:r w:rsidRPr="00731D39">
        <w:rPr>
          <w:rFonts w:ascii="Century Gothic" w:eastAsia="Times New Roman" w:hAnsi="Century Gothic" w:cs="Arial"/>
          <w:bCs/>
          <w:color w:val="000000" w:themeColor="text1"/>
        </w:rPr>
        <w:t>% of Milestones items</w:t>
      </w:r>
      <w:r w:rsidR="004D2175" w:rsidRPr="00731D39">
        <w:rPr>
          <w:rFonts w:ascii="Century Gothic" w:eastAsia="Times New Roman" w:hAnsi="Century Gothic" w:cs="Arial"/>
          <w:bCs/>
          <w:color w:val="000000" w:themeColor="text1"/>
        </w:rPr>
        <w:t xml:space="preserve">, 19% of </w:t>
      </w:r>
      <w:r w:rsidR="00EE645B" w:rsidRPr="00731D39">
        <w:rPr>
          <w:rFonts w:ascii="Century Gothic" w:eastAsia="Times New Roman" w:hAnsi="Century Gothic" w:cs="Arial"/>
          <w:bCs/>
          <w:color w:val="000000" w:themeColor="text1"/>
        </w:rPr>
        <w:t>course</w:t>
      </w:r>
      <w:r w:rsidR="004D2175" w:rsidRPr="00731D39">
        <w:rPr>
          <w:rFonts w:ascii="Century Gothic" w:eastAsia="Times New Roman" w:hAnsi="Century Gothic" w:cs="Arial"/>
          <w:bCs/>
          <w:color w:val="000000" w:themeColor="text1"/>
        </w:rPr>
        <w:t xml:space="preserve"> standards</w:t>
      </w:r>
    </w:p>
    <w:bookmarkEnd w:id="0"/>
    <w:p w14:paraId="62743D91" w14:textId="77777777" w:rsidR="00812EDA" w:rsidRPr="00731D39" w:rsidRDefault="00812EDA" w:rsidP="00B26FE5">
      <w:pPr>
        <w:spacing w:line="276" w:lineRule="auto"/>
        <w:rPr>
          <w:rFonts w:ascii="Century Gothic" w:eastAsia="Times New Roman" w:hAnsi="Century Gothic" w:cs="Arial"/>
          <w:b/>
          <w:bCs/>
          <w:color w:val="000000" w:themeColor="text1"/>
        </w:rPr>
      </w:pPr>
    </w:p>
    <w:p w14:paraId="5EBBEC14" w14:textId="408A9918" w:rsidR="00B26FE5" w:rsidRPr="00731D39" w:rsidRDefault="00C7524B" w:rsidP="00731D39">
      <w:pPr>
        <w:spacing w:line="276" w:lineRule="auto"/>
        <w:rPr>
          <w:rFonts w:ascii="Century Gothic" w:eastAsia="Times New Roman" w:hAnsi="Century Gothic" w:cs="Arial"/>
          <w:color w:val="000000" w:themeColor="text1"/>
          <w:sz w:val="28"/>
          <w:szCs w:val="28"/>
        </w:rPr>
      </w:pPr>
      <w:r w:rsidRPr="00731D39">
        <w:rPr>
          <w:rFonts w:ascii="Century Gothic" w:eastAsia="Times New Roman" w:hAnsi="Century Gothic" w:cs="Arial"/>
          <w:b/>
          <w:bCs/>
          <w:color w:val="000000" w:themeColor="text1"/>
          <w:sz w:val="28"/>
          <w:szCs w:val="28"/>
        </w:rPr>
        <w:t>Standard</w:t>
      </w:r>
      <w:r w:rsidR="00812EDA" w:rsidRPr="00731D39">
        <w:rPr>
          <w:rFonts w:ascii="Century Gothic" w:eastAsia="Times New Roman" w:hAnsi="Century Gothic" w:cs="Arial"/>
          <w:b/>
          <w:bCs/>
          <w:color w:val="000000" w:themeColor="text1"/>
          <w:sz w:val="28"/>
          <w:szCs w:val="28"/>
        </w:rPr>
        <w:t xml:space="preserve">:  </w:t>
      </w:r>
      <w:r w:rsidR="00533198" w:rsidRPr="00731D39">
        <w:rPr>
          <w:rFonts w:ascii="Century Gothic" w:hAnsi="Century Gothic"/>
          <w:b/>
          <w:bCs/>
          <w:sz w:val="28"/>
          <w:szCs w:val="28"/>
        </w:rPr>
        <w:t>MGSE8.F</w:t>
      </w:r>
      <w:r w:rsidR="0036639C" w:rsidRPr="00731D39">
        <w:rPr>
          <w:rFonts w:ascii="Century Gothic" w:hAnsi="Century Gothic"/>
          <w:b/>
          <w:bCs/>
          <w:sz w:val="28"/>
          <w:szCs w:val="28"/>
        </w:rPr>
        <w:t>.3</w:t>
      </w:r>
      <w:r w:rsidR="0036639C" w:rsidRPr="00731D39">
        <w:rPr>
          <w:rFonts w:ascii="Century Gothic" w:hAnsi="Century Gothic"/>
          <w:sz w:val="28"/>
          <w:szCs w:val="28"/>
        </w:rPr>
        <w:t xml:space="preserve"> Interpret the equation y = mx + b</w:t>
      </w:r>
      <w:r w:rsidR="00A93DA6" w:rsidRPr="00731D39">
        <w:rPr>
          <w:rFonts w:ascii="Century Gothic" w:hAnsi="Century Gothic"/>
          <w:sz w:val="28"/>
          <w:szCs w:val="28"/>
        </w:rPr>
        <w:t xml:space="preserve"> </w:t>
      </w:r>
      <w:r w:rsidR="0036639C" w:rsidRPr="00731D39">
        <w:rPr>
          <w:rFonts w:ascii="Century Gothic" w:hAnsi="Century Gothic"/>
          <w:sz w:val="28"/>
          <w:szCs w:val="28"/>
        </w:rPr>
        <w:t>as defining a linear function, whose graph is a straight line; give examples of functions that are not linear. For example, the function A = s</w:t>
      </w:r>
      <w:r w:rsidR="0036639C" w:rsidRPr="00731D39">
        <w:rPr>
          <w:rFonts w:ascii="Century Gothic" w:hAnsi="Century Gothic"/>
          <w:sz w:val="28"/>
          <w:szCs w:val="28"/>
          <w:vertAlign w:val="superscript"/>
        </w:rPr>
        <w:t>2</w:t>
      </w:r>
      <w:r w:rsidR="0036639C" w:rsidRPr="00731D39">
        <w:rPr>
          <w:rFonts w:ascii="Century Gothic" w:hAnsi="Century Gothic"/>
          <w:sz w:val="28"/>
          <w:szCs w:val="28"/>
        </w:rPr>
        <w:t xml:space="preserve"> giving the area of a square as a function of its side length is not linear because its graph contains the points (1,1), (2,4) and (3,9), which are not on a straight line.</w:t>
      </w:r>
    </w:p>
    <w:p w14:paraId="6CE084B5" w14:textId="56EE09DD" w:rsidR="007F59C7" w:rsidRPr="00731D39" w:rsidRDefault="007F59C7" w:rsidP="002F034A">
      <w:pPr>
        <w:rPr>
          <w:rFonts w:ascii="Century Gothic" w:eastAsia="Times New Roman" w:hAnsi="Century Gothic" w:cs="Times New Roman"/>
          <w:sz w:val="13"/>
          <w:szCs w:val="13"/>
        </w:rPr>
      </w:pPr>
    </w:p>
    <w:tbl>
      <w:tblPr>
        <w:tblpPr w:leftFromText="180" w:rightFromText="180" w:vertAnchor="text" w:horzAnchor="margin" w:tblpY="200"/>
        <w:tblW w:w="0" w:type="auto"/>
        <w:tblCellMar>
          <w:top w:w="15" w:type="dxa"/>
          <w:left w:w="15" w:type="dxa"/>
          <w:bottom w:w="15" w:type="dxa"/>
          <w:right w:w="15" w:type="dxa"/>
        </w:tblCellMar>
        <w:tblLook w:val="04A0" w:firstRow="1" w:lastRow="0" w:firstColumn="1" w:lastColumn="0" w:noHBand="0" w:noVBand="1"/>
      </w:tblPr>
      <w:tblGrid>
        <w:gridCol w:w="2425"/>
        <w:gridCol w:w="2520"/>
        <w:gridCol w:w="2790"/>
        <w:gridCol w:w="3027"/>
      </w:tblGrid>
      <w:tr w:rsidR="007F59C7" w:rsidRPr="00731D39" w14:paraId="7445C353" w14:textId="77777777" w:rsidTr="00E84B3E">
        <w:trPr>
          <w:trHeight w:val="272"/>
        </w:trPr>
        <w:tc>
          <w:tcPr>
            <w:tcW w:w="2425"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4F42BED6" w14:textId="77777777" w:rsidR="007F59C7" w:rsidRPr="00731D39" w:rsidRDefault="007F59C7" w:rsidP="00F87386">
            <w:pPr>
              <w:jc w:val="center"/>
              <w:rPr>
                <w:rFonts w:ascii="Century Gothic" w:eastAsia="Times New Roman" w:hAnsi="Century Gothic" w:cs="Times New Roman"/>
                <w:sz w:val="20"/>
                <w:szCs w:val="20"/>
              </w:rPr>
            </w:pPr>
            <w:r w:rsidRPr="00731D39">
              <w:rPr>
                <w:rFonts w:ascii="Century Gothic" w:eastAsia="Times New Roman" w:hAnsi="Century Gothic" w:cs="Arial"/>
                <w:b/>
                <w:bCs/>
                <w:color w:val="000000"/>
                <w:sz w:val="20"/>
                <w:szCs w:val="20"/>
              </w:rPr>
              <w:t>Emerging (1)</w:t>
            </w:r>
          </w:p>
        </w:tc>
        <w:tc>
          <w:tcPr>
            <w:tcW w:w="2520" w:type="dxa"/>
            <w:tcBorders>
              <w:top w:val="single" w:sz="4" w:space="0" w:color="000000"/>
              <w:left w:val="single" w:sz="4" w:space="0" w:color="000000"/>
              <w:bottom w:val="single" w:sz="4" w:space="0" w:color="000000"/>
              <w:right w:val="single" w:sz="24" w:space="0" w:color="000000"/>
            </w:tcBorders>
            <w:shd w:val="clear" w:color="auto" w:fill="FBE5D5"/>
            <w:tcMar>
              <w:top w:w="0" w:type="dxa"/>
              <w:left w:w="108" w:type="dxa"/>
              <w:bottom w:w="0" w:type="dxa"/>
              <w:right w:w="108" w:type="dxa"/>
            </w:tcMar>
            <w:hideMark/>
          </w:tcPr>
          <w:p w14:paraId="4EA00044" w14:textId="77777777" w:rsidR="007F59C7" w:rsidRPr="00731D39" w:rsidRDefault="007F59C7" w:rsidP="00F87386">
            <w:pPr>
              <w:jc w:val="center"/>
              <w:rPr>
                <w:rFonts w:ascii="Century Gothic" w:eastAsia="Times New Roman" w:hAnsi="Century Gothic" w:cs="Times New Roman"/>
                <w:sz w:val="20"/>
                <w:szCs w:val="20"/>
              </w:rPr>
            </w:pPr>
            <w:r w:rsidRPr="00731D39">
              <w:rPr>
                <w:rFonts w:ascii="Century Gothic" w:eastAsia="Times New Roman" w:hAnsi="Century Gothic" w:cs="Arial"/>
                <w:b/>
                <w:bCs/>
                <w:color w:val="000000"/>
                <w:sz w:val="20"/>
                <w:szCs w:val="20"/>
              </w:rPr>
              <w:t>Developing (2)</w:t>
            </w:r>
          </w:p>
        </w:tc>
        <w:tc>
          <w:tcPr>
            <w:tcW w:w="2790" w:type="dxa"/>
            <w:tcBorders>
              <w:top w:val="single" w:sz="4" w:space="0" w:color="000000"/>
              <w:left w:val="single" w:sz="24" w:space="0" w:color="000000"/>
              <w:bottom w:val="single" w:sz="4" w:space="0" w:color="000000"/>
              <w:right w:val="single" w:sz="4" w:space="0" w:color="auto"/>
            </w:tcBorders>
            <w:shd w:val="clear" w:color="auto" w:fill="FBE5D5"/>
            <w:tcMar>
              <w:top w:w="0" w:type="dxa"/>
              <w:left w:w="108" w:type="dxa"/>
              <w:bottom w:w="0" w:type="dxa"/>
              <w:right w:w="108" w:type="dxa"/>
            </w:tcMar>
            <w:hideMark/>
          </w:tcPr>
          <w:p w14:paraId="6B371973" w14:textId="77777777" w:rsidR="007F59C7" w:rsidRPr="00731D39" w:rsidRDefault="007F59C7" w:rsidP="00F87386">
            <w:pPr>
              <w:jc w:val="center"/>
              <w:rPr>
                <w:rFonts w:ascii="Century Gothic" w:eastAsia="Times New Roman" w:hAnsi="Century Gothic" w:cs="Times New Roman"/>
                <w:sz w:val="20"/>
                <w:szCs w:val="20"/>
              </w:rPr>
            </w:pPr>
            <w:r w:rsidRPr="00731D39">
              <w:rPr>
                <w:rFonts w:ascii="Century Gothic" w:eastAsia="Times New Roman" w:hAnsi="Century Gothic" w:cs="Arial"/>
                <w:b/>
                <w:bCs/>
                <w:color w:val="000000"/>
                <w:sz w:val="20"/>
                <w:szCs w:val="20"/>
              </w:rPr>
              <w:t>Proficient (3)</w:t>
            </w:r>
          </w:p>
        </w:tc>
        <w:tc>
          <w:tcPr>
            <w:tcW w:w="3027" w:type="dxa"/>
            <w:tcBorders>
              <w:top w:val="single" w:sz="4" w:space="0" w:color="000000"/>
              <w:left w:val="single" w:sz="4" w:space="0" w:color="auto"/>
              <w:bottom w:val="single" w:sz="4" w:space="0" w:color="000000"/>
              <w:right w:val="single" w:sz="4" w:space="0" w:color="000000"/>
            </w:tcBorders>
            <w:shd w:val="clear" w:color="auto" w:fill="FBE5D5"/>
            <w:tcMar>
              <w:top w:w="0" w:type="dxa"/>
              <w:left w:w="108" w:type="dxa"/>
              <w:bottom w:w="0" w:type="dxa"/>
              <w:right w:w="108" w:type="dxa"/>
            </w:tcMar>
            <w:hideMark/>
          </w:tcPr>
          <w:p w14:paraId="3BD84E6F" w14:textId="77777777" w:rsidR="007F59C7" w:rsidRPr="00731D39" w:rsidRDefault="007F59C7" w:rsidP="00F87386">
            <w:pPr>
              <w:jc w:val="center"/>
              <w:rPr>
                <w:rFonts w:ascii="Century Gothic" w:eastAsia="Times New Roman" w:hAnsi="Century Gothic" w:cs="Times New Roman"/>
                <w:sz w:val="20"/>
                <w:szCs w:val="20"/>
              </w:rPr>
            </w:pPr>
            <w:r w:rsidRPr="00731D39">
              <w:rPr>
                <w:rFonts w:ascii="Century Gothic" w:eastAsia="Times New Roman" w:hAnsi="Century Gothic" w:cs="Arial"/>
                <w:b/>
                <w:bCs/>
                <w:color w:val="000000"/>
                <w:sz w:val="20"/>
                <w:szCs w:val="20"/>
              </w:rPr>
              <w:t>Distinguished (4)</w:t>
            </w:r>
          </w:p>
        </w:tc>
      </w:tr>
      <w:tr w:rsidR="007F59C7" w:rsidRPr="00731D39" w14:paraId="4BCAB56A" w14:textId="77777777" w:rsidTr="00E84B3E">
        <w:trPr>
          <w:trHeight w:val="288"/>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3408A" w14:textId="6E8C4769" w:rsidR="007F59C7" w:rsidRPr="00731D39" w:rsidRDefault="00CF1E73" w:rsidP="00731D39">
            <w:pPr>
              <w:spacing w:line="276" w:lineRule="auto"/>
              <w:rPr>
                <w:rFonts w:ascii="Century Gothic" w:eastAsia="Times New Roman" w:hAnsi="Century Gothic" w:cs="Times New Roman"/>
              </w:rPr>
            </w:pPr>
            <w:r w:rsidRPr="00731D39">
              <w:rPr>
                <w:rFonts w:ascii="Century Gothic" w:eastAsia="Times New Roman" w:hAnsi="Century Gothic" w:cs="Times New Roman"/>
              </w:rPr>
              <w:t xml:space="preserve">I </w:t>
            </w:r>
            <w:r w:rsidR="009F1402" w:rsidRPr="00731D39">
              <w:rPr>
                <w:rFonts w:ascii="Century Gothic" w:eastAsia="Times New Roman" w:hAnsi="Century Gothic" w:cs="Times New Roman"/>
              </w:rPr>
              <w:t xml:space="preserve">can </w:t>
            </w:r>
            <w:r w:rsidR="00C615A8" w:rsidRPr="00731D39">
              <w:rPr>
                <w:rFonts w:ascii="Century Gothic" w:eastAsia="Times New Roman" w:hAnsi="Century Gothic" w:cs="Times New Roman"/>
              </w:rPr>
              <w:t>identify</w:t>
            </w:r>
            <w:r w:rsidR="00A93DA6" w:rsidRPr="00731D39">
              <w:rPr>
                <w:rFonts w:ascii="Century Gothic" w:eastAsia="Times New Roman" w:hAnsi="Century Gothic" w:cs="Times New Roman"/>
              </w:rPr>
              <w:t xml:space="preserve"> the</w:t>
            </w:r>
            <w:r w:rsidR="00C615A8" w:rsidRPr="00731D39">
              <w:rPr>
                <w:rFonts w:ascii="Century Gothic" w:eastAsia="Times New Roman" w:hAnsi="Century Gothic" w:cs="Times New Roman"/>
              </w:rPr>
              <w:t xml:space="preserve"> </w:t>
            </w:r>
            <w:r w:rsidR="00A93DA6" w:rsidRPr="00731D39">
              <w:rPr>
                <w:rFonts w:ascii="Century Gothic" w:eastAsia="Times New Roman" w:hAnsi="Century Gothic" w:cs="Times New Roman"/>
              </w:rPr>
              <w:t>slope and y-intercept of a line given an equation</w:t>
            </w:r>
            <w:r w:rsidR="00C615A8" w:rsidRPr="00731D39">
              <w:rPr>
                <w:rFonts w:ascii="Century Gothic" w:eastAsia="Times New Roman" w:hAnsi="Century Gothic" w:cs="Times New Roman"/>
              </w:rPr>
              <w:t>.</w:t>
            </w:r>
          </w:p>
        </w:tc>
        <w:tc>
          <w:tcPr>
            <w:tcW w:w="252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hideMark/>
          </w:tcPr>
          <w:p w14:paraId="01AFAB81" w14:textId="5C1322F7" w:rsidR="007F59C7" w:rsidRPr="00731D39" w:rsidRDefault="00CF1E73" w:rsidP="00731D39">
            <w:pPr>
              <w:spacing w:after="240" w:line="276" w:lineRule="auto"/>
              <w:rPr>
                <w:rFonts w:ascii="Century Gothic" w:eastAsia="Times New Roman" w:hAnsi="Century Gothic" w:cs="Times New Roman"/>
              </w:rPr>
            </w:pPr>
            <w:r w:rsidRPr="00731D39">
              <w:rPr>
                <w:rFonts w:ascii="Century Gothic" w:eastAsia="Times New Roman" w:hAnsi="Century Gothic" w:cs="Times New Roman"/>
              </w:rPr>
              <w:t xml:space="preserve">I </w:t>
            </w:r>
            <w:r w:rsidR="009F1402" w:rsidRPr="00731D39">
              <w:rPr>
                <w:rFonts w:ascii="Century Gothic" w:eastAsia="Times New Roman" w:hAnsi="Century Gothic" w:cs="Times New Roman"/>
              </w:rPr>
              <w:t xml:space="preserve">can </w:t>
            </w:r>
            <w:r w:rsidR="00A93DA6" w:rsidRPr="00731D39">
              <w:rPr>
                <w:rFonts w:ascii="Century Gothic" w:eastAsia="Times New Roman" w:hAnsi="Century Gothic" w:cs="Times New Roman"/>
              </w:rPr>
              <w:t xml:space="preserve">rewrite a </w:t>
            </w:r>
            <w:r w:rsidR="00C976D7" w:rsidRPr="00731D39">
              <w:rPr>
                <w:rFonts w:ascii="Century Gothic" w:eastAsia="Times New Roman" w:hAnsi="Century Gothic" w:cs="Times New Roman"/>
              </w:rPr>
              <w:t xml:space="preserve">standard </w:t>
            </w:r>
            <w:r w:rsidR="00A93DA6" w:rsidRPr="00731D39">
              <w:rPr>
                <w:rFonts w:ascii="Century Gothic" w:eastAsia="Times New Roman" w:hAnsi="Century Gothic" w:cs="Times New Roman"/>
              </w:rPr>
              <w:t>linear equation in slope-intercept form</w:t>
            </w:r>
            <w:r w:rsidR="00FC604C" w:rsidRPr="00731D39">
              <w:rPr>
                <w:rFonts w:ascii="Century Gothic" w:eastAsia="Times New Roman" w:hAnsi="Century Gothic" w:cs="Times New Roman"/>
              </w:rPr>
              <w:t>.</w:t>
            </w:r>
          </w:p>
        </w:tc>
        <w:tc>
          <w:tcPr>
            <w:tcW w:w="2790" w:type="dxa"/>
            <w:tcBorders>
              <w:top w:val="single" w:sz="4" w:space="0" w:color="000000"/>
              <w:left w:val="single" w:sz="24" w:space="0" w:color="000000"/>
              <w:bottom w:val="single" w:sz="4" w:space="0" w:color="000000"/>
              <w:right w:val="single" w:sz="4" w:space="0" w:color="auto"/>
            </w:tcBorders>
            <w:tcMar>
              <w:top w:w="0" w:type="dxa"/>
              <w:left w:w="108" w:type="dxa"/>
              <w:bottom w:w="0" w:type="dxa"/>
              <w:right w:w="108" w:type="dxa"/>
            </w:tcMar>
            <w:hideMark/>
          </w:tcPr>
          <w:p w14:paraId="1328AAE6" w14:textId="77777777" w:rsidR="007F59C7" w:rsidRPr="00731D39" w:rsidRDefault="00EB331C" w:rsidP="00731D39">
            <w:pPr>
              <w:spacing w:line="276" w:lineRule="auto"/>
              <w:rPr>
                <w:rFonts w:ascii="Century Gothic" w:eastAsia="Times New Roman" w:hAnsi="Century Gothic" w:cs="Times New Roman"/>
              </w:rPr>
            </w:pPr>
            <w:r w:rsidRPr="00731D39">
              <w:rPr>
                <w:rFonts w:ascii="Century Gothic" w:eastAsia="Times New Roman" w:hAnsi="Century Gothic" w:cs="Times New Roman"/>
              </w:rPr>
              <w:t xml:space="preserve">I </w:t>
            </w:r>
            <w:r w:rsidR="009F1402" w:rsidRPr="00731D39">
              <w:rPr>
                <w:rFonts w:ascii="Century Gothic" w:eastAsia="Times New Roman" w:hAnsi="Century Gothic" w:cs="Times New Roman"/>
              </w:rPr>
              <w:t xml:space="preserve">can </w:t>
            </w:r>
            <w:r w:rsidR="00710601" w:rsidRPr="00731D39">
              <w:rPr>
                <w:rFonts w:ascii="Century Gothic" w:eastAsia="Times New Roman" w:hAnsi="Century Gothic" w:cs="Times New Roman"/>
              </w:rPr>
              <w:t>interpret the equation y = mx + b as defining a linear function whose graph is a straight line.</w:t>
            </w:r>
          </w:p>
          <w:p w14:paraId="621EDC48" w14:textId="77777777" w:rsidR="00710601" w:rsidRPr="00731D39" w:rsidRDefault="00710601" w:rsidP="00731D39">
            <w:pPr>
              <w:spacing w:line="276" w:lineRule="auto"/>
              <w:rPr>
                <w:rFonts w:ascii="Century Gothic" w:eastAsia="Times New Roman" w:hAnsi="Century Gothic" w:cs="Times New Roman"/>
              </w:rPr>
            </w:pPr>
          </w:p>
          <w:p w14:paraId="09280FCD" w14:textId="77777777" w:rsidR="00710601" w:rsidRPr="00731D39" w:rsidRDefault="00710601" w:rsidP="00731D39">
            <w:pPr>
              <w:spacing w:line="276" w:lineRule="auto"/>
              <w:rPr>
                <w:rFonts w:ascii="Century Gothic" w:eastAsia="Times New Roman" w:hAnsi="Century Gothic" w:cs="Times New Roman"/>
              </w:rPr>
            </w:pPr>
            <w:r w:rsidRPr="00731D39">
              <w:rPr>
                <w:rFonts w:ascii="Century Gothic" w:eastAsia="Times New Roman" w:hAnsi="Century Gothic" w:cs="Times New Roman"/>
              </w:rPr>
              <w:t>I can give examples of functions that are not linear.</w:t>
            </w:r>
          </w:p>
          <w:p w14:paraId="4B531E46" w14:textId="2950505F" w:rsidR="00710601" w:rsidRPr="00731D39" w:rsidRDefault="00710601" w:rsidP="00731D39">
            <w:pPr>
              <w:spacing w:line="276" w:lineRule="auto"/>
              <w:rPr>
                <w:rFonts w:ascii="Century Gothic" w:eastAsia="Times New Roman" w:hAnsi="Century Gothic" w:cs="Times New Roman"/>
              </w:rPr>
            </w:pPr>
          </w:p>
        </w:tc>
        <w:tc>
          <w:tcPr>
            <w:tcW w:w="30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6FE105E1" w14:textId="77777777" w:rsidR="007F59C7" w:rsidRDefault="00205277" w:rsidP="00731D39">
            <w:pPr>
              <w:spacing w:line="276" w:lineRule="auto"/>
              <w:rPr>
                <w:rFonts w:ascii="Century Gothic" w:eastAsia="Times New Roman" w:hAnsi="Century Gothic" w:cs="Times New Roman"/>
              </w:rPr>
            </w:pPr>
            <w:r w:rsidRPr="00731D39">
              <w:rPr>
                <w:rFonts w:ascii="Century Gothic" w:eastAsia="Times New Roman" w:hAnsi="Century Gothic" w:cs="Times New Roman"/>
              </w:rPr>
              <w:t xml:space="preserve">I </w:t>
            </w:r>
            <w:r w:rsidR="009F1402" w:rsidRPr="00731D39">
              <w:rPr>
                <w:rFonts w:ascii="Century Gothic" w:eastAsia="Times New Roman" w:hAnsi="Century Gothic" w:cs="Times New Roman"/>
              </w:rPr>
              <w:t xml:space="preserve">can </w:t>
            </w:r>
            <w:r w:rsidR="00710601" w:rsidRPr="00731D39">
              <w:rPr>
                <w:rFonts w:ascii="Century Gothic" w:eastAsia="Times New Roman" w:hAnsi="Century Gothic" w:cs="Times New Roman"/>
              </w:rPr>
              <w:t xml:space="preserve">write </w:t>
            </w:r>
            <w:r w:rsidR="00D43AD1" w:rsidRPr="00731D39">
              <w:rPr>
                <w:rFonts w:ascii="Century Gothic" w:eastAsia="Times New Roman" w:hAnsi="Century Gothic" w:cs="Times New Roman"/>
              </w:rPr>
              <w:t>the equation y = mx + b for a graph that is a straight line.</w:t>
            </w:r>
          </w:p>
          <w:p w14:paraId="1BEB2BBC" w14:textId="77777777" w:rsidR="00E84B3E" w:rsidRDefault="00E84B3E" w:rsidP="00731D39">
            <w:pPr>
              <w:spacing w:line="276" w:lineRule="auto"/>
              <w:rPr>
                <w:rFonts w:ascii="Century Gothic" w:eastAsia="Times New Roman" w:hAnsi="Century Gothic" w:cs="Times New Roman"/>
              </w:rPr>
            </w:pPr>
          </w:p>
          <w:p w14:paraId="4EBD35ED" w14:textId="222DC2B2" w:rsidR="00E84B3E" w:rsidRPr="00731D39" w:rsidRDefault="00E84B3E" w:rsidP="00731D39">
            <w:pPr>
              <w:spacing w:line="276" w:lineRule="auto"/>
              <w:rPr>
                <w:rFonts w:ascii="Century Gothic" w:eastAsia="Times New Roman" w:hAnsi="Century Gothic" w:cs="Times New Roman"/>
              </w:rPr>
            </w:pPr>
            <w:r w:rsidRPr="00E84B3E">
              <w:rPr>
                <w:rFonts w:ascii="Century Gothic" w:eastAsia="Times New Roman" w:hAnsi="Century Gothic" w:cs="Times New Roman"/>
                <w:color w:val="7030A0"/>
              </w:rPr>
              <w:t>I can apply my understanding of functions that are linear and functions that are not linear to practical situations.</w:t>
            </w:r>
          </w:p>
        </w:tc>
      </w:tr>
    </w:tbl>
    <w:p w14:paraId="11856D85" w14:textId="77777777" w:rsidR="00721BCD" w:rsidRPr="00731D39" w:rsidRDefault="00721BCD" w:rsidP="00731D39">
      <w:pPr>
        <w:pStyle w:val="NormalWeb"/>
        <w:spacing w:before="0" w:beforeAutospacing="0" w:after="0" w:afterAutospacing="0" w:line="276" w:lineRule="auto"/>
        <w:jc w:val="center"/>
        <w:rPr>
          <w:rFonts w:ascii="Century Gothic" w:hAnsi="Century Gothic" w:cs="Arial"/>
          <w:b/>
          <w:bCs/>
          <w:smallCaps/>
          <w:color w:val="00000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721BCD" w:rsidRPr="00731D39" w14:paraId="669CD318" w14:textId="77777777" w:rsidTr="00322C0B">
        <w:tc>
          <w:tcPr>
            <w:tcW w:w="10790" w:type="dxa"/>
            <w:shd w:val="clear" w:color="auto" w:fill="F2F2F2" w:themeFill="background1" w:themeFillShade="F2"/>
          </w:tcPr>
          <w:p w14:paraId="64F9D05A" w14:textId="29A8E3A8" w:rsidR="00721BCD" w:rsidRPr="00731D39" w:rsidRDefault="008C0746" w:rsidP="00731D39">
            <w:pPr>
              <w:pStyle w:val="NormalWeb"/>
              <w:spacing w:before="0" w:beforeAutospacing="0" w:after="0" w:afterAutospacing="0" w:line="276" w:lineRule="auto"/>
              <w:rPr>
                <w:rFonts w:ascii="Century Gothic" w:hAnsi="Century Gothic"/>
              </w:rPr>
            </w:pPr>
            <w:r>
              <w:rPr>
                <w:rFonts w:ascii="Century Gothic" w:hAnsi="Century Gothic" w:cs="Arial"/>
                <w:b/>
                <w:bCs/>
                <w:smallCaps/>
                <w:color w:val="C00000"/>
              </w:rPr>
              <w:t>Flashback Standard</w:t>
            </w:r>
            <w:r w:rsidR="00721BCD" w:rsidRPr="00731D39">
              <w:rPr>
                <w:rFonts w:ascii="Century Gothic" w:hAnsi="Century Gothic" w:cs="Arial"/>
                <w:b/>
                <w:bCs/>
                <w:smallCaps/>
                <w:color w:val="000000"/>
              </w:rPr>
              <w:t xml:space="preserve">:  </w:t>
            </w:r>
            <w:r w:rsidR="006F0F43" w:rsidRPr="00731D39">
              <w:rPr>
                <w:rFonts w:ascii="Century Gothic" w:hAnsi="Century Gothic"/>
                <w:b/>
              </w:rPr>
              <w:t>MGSE</w:t>
            </w:r>
            <w:r w:rsidR="0062559B" w:rsidRPr="00731D39">
              <w:rPr>
                <w:rFonts w:ascii="Century Gothic" w:hAnsi="Century Gothic"/>
                <w:b/>
              </w:rPr>
              <w:t>7</w:t>
            </w:r>
            <w:r w:rsidR="006F0F43" w:rsidRPr="00731D39">
              <w:rPr>
                <w:rFonts w:ascii="Century Gothic" w:hAnsi="Century Gothic"/>
                <w:b/>
              </w:rPr>
              <w:t>.</w:t>
            </w:r>
            <w:r w:rsidR="00621873" w:rsidRPr="00731D39">
              <w:rPr>
                <w:rFonts w:ascii="Century Gothic" w:hAnsi="Century Gothic"/>
                <w:b/>
              </w:rPr>
              <w:t>EE.</w:t>
            </w:r>
            <w:r w:rsidR="0062559B" w:rsidRPr="00731D39">
              <w:rPr>
                <w:rFonts w:ascii="Century Gothic" w:hAnsi="Century Gothic"/>
                <w:b/>
              </w:rPr>
              <w:t>1</w:t>
            </w:r>
            <w:r w:rsidR="006F0F43" w:rsidRPr="00731D39">
              <w:rPr>
                <w:rFonts w:ascii="Century Gothic" w:hAnsi="Century Gothic"/>
              </w:rPr>
              <w:t xml:space="preserve"> </w:t>
            </w:r>
            <w:r w:rsidR="005C7868" w:rsidRPr="00731D39">
              <w:rPr>
                <w:rFonts w:ascii="Century Gothic" w:hAnsi="Century Gothic"/>
              </w:rPr>
              <w:t xml:space="preserve">Apply the properties of operations </w:t>
            </w:r>
            <w:r w:rsidR="0062559B" w:rsidRPr="00731D39">
              <w:rPr>
                <w:rFonts w:ascii="Century Gothic" w:hAnsi="Century Gothic"/>
              </w:rPr>
              <w:t xml:space="preserve">as strategies to add, subtract, factor, and expand linear expressions with rational coefficients. </w:t>
            </w:r>
          </w:p>
          <w:p w14:paraId="46C74B34" w14:textId="32FE6873" w:rsidR="005C7868" w:rsidRPr="00731D39" w:rsidRDefault="005C7868" w:rsidP="00731D39">
            <w:pPr>
              <w:pStyle w:val="NormalWeb"/>
              <w:spacing w:before="0" w:beforeAutospacing="0" w:after="0" w:afterAutospacing="0" w:line="276" w:lineRule="auto"/>
              <w:rPr>
                <w:rFonts w:ascii="Century Gothic" w:hAnsi="Century Gothic" w:cs="Arial"/>
                <w:b/>
                <w:bCs/>
                <w:smallCaps/>
                <w:color w:val="000000"/>
                <w:sz w:val="13"/>
                <w:szCs w:val="13"/>
              </w:rPr>
            </w:pPr>
          </w:p>
        </w:tc>
      </w:tr>
    </w:tbl>
    <w:p w14:paraId="295B2B51" w14:textId="77777777" w:rsidR="00721BCD" w:rsidRPr="00675FBF" w:rsidRDefault="00721BCD" w:rsidP="00721BCD">
      <w:pPr>
        <w:pStyle w:val="NormalWeb"/>
        <w:spacing w:before="0" w:beforeAutospacing="0" w:after="0" w:afterAutospacing="0"/>
        <w:jc w:val="center"/>
        <w:rPr>
          <w:rFonts w:ascii="Cambria" w:hAnsi="Cambria" w:cs="Arial"/>
          <w:b/>
          <w:bCs/>
          <w:smallCaps/>
          <w:color w:val="000000"/>
          <w:sz w:val="20"/>
          <w:szCs w:val="20"/>
        </w:rPr>
      </w:pPr>
    </w:p>
    <w:p w14:paraId="4BAB0070" w14:textId="5CC66032" w:rsidR="00721BCD" w:rsidRDefault="008C0746" w:rsidP="008C0746">
      <w:pPr>
        <w:pStyle w:val="NormalWeb"/>
        <w:spacing w:before="0" w:beforeAutospacing="0" w:after="0" w:afterAutospacing="0"/>
        <w:rPr>
          <w:rFonts w:ascii="Cambria" w:hAnsi="Cambria" w:cs="Arial"/>
          <w:b/>
          <w:bCs/>
          <w:smallCaps/>
          <w:color w:val="000000"/>
          <w:sz w:val="28"/>
          <w:szCs w:val="28"/>
        </w:rPr>
      </w:pPr>
      <w:r>
        <w:rPr>
          <w:rFonts w:ascii="Cambria" w:hAnsi="Cambria" w:cs="Arial"/>
          <w:b/>
          <w:bCs/>
          <w:smallCaps/>
          <w:noProof/>
          <w:color w:val="000000"/>
          <w:sz w:val="28"/>
          <w:szCs w:val="28"/>
        </w:rPr>
        <mc:AlternateContent>
          <mc:Choice Requires="wps">
            <w:drawing>
              <wp:anchor distT="0" distB="0" distL="114300" distR="114300" simplePos="0" relativeHeight="251716608" behindDoc="0" locked="0" layoutInCell="1" allowOverlap="1" wp14:anchorId="41653861" wp14:editId="760DF71E">
                <wp:simplePos x="0" y="0"/>
                <wp:positionH relativeFrom="column">
                  <wp:posOffset>-9144</wp:posOffset>
                </wp:positionH>
                <wp:positionV relativeFrom="paragraph">
                  <wp:posOffset>46228</wp:posOffset>
                </wp:positionV>
                <wp:extent cx="6848856" cy="1271016"/>
                <wp:effectExtent l="0" t="0" r="9525" b="12065"/>
                <wp:wrapNone/>
                <wp:docPr id="1" name="Text Box 1"/>
                <wp:cNvGraphicFramePr/>
                <a:graphic xmlns:a="http://schemas.openxmlformats.org/drawingml/2006/main">
                  <a:graphicData uri="http://schemas.microsoft.com/office/word/2010/wordprocessingShape">
                    <wps:wsp>
                      <wps:cNvSpPr txBox="1"/>
                      <wps:spPr>
                        <a:xfrm>
                          <a:off x="0" y="0"/>
                          <a:ext cx="6848856" cy="1271016"/>
                        </a:xfrm>
                        <a:prstGeom prst="rect">
                          <a:avLst/>
                        </a:prstGeom>
                        <a:solidFill>
                          <a:schemeClr val="bg1">
                            <a:lumMod val="95000"/>
                          </a:schemeClr>
                        </a:solidFill>
                        <a:ln w="6350">
                          <a:solidFill>
                            <a:prstClr val="black"/>
                          </a:solidFill>
                        </a:ln>
                      </wps:spPr>
                      <wps:txbx>
                        <w:txbxContent>
                          <w:p w14:paraId="4BB60B52" w14:textId="09E57B5E" w:rsidR="008C0746" w:rsidRPr="008C0746" w:rsidRDefault="008C0746" w:rsidP="008C0746">
                            <w:pPr>
                              <w:spacing w:before="100" w:beforeAutospacing="1" w:after="100" w:afterAutospacing="1" w:line="276" w:lineRule="auto"/>
                              <w:rPr>
                                <w:rFonts w:ascii="Century Gothic" w:eastAsia="Times New Roman" w:hAnsi="Century Gothic" w:cs="Times New Roman"/>
                                <w:color w:val="7030A0"/>
                              </w:rPr>
                            </w:pPr>
                            <w:r>
                              <w:rPr>
                                <w:rFonts w:ascii="Century Gothic" w:hAnsi="Century Gothic" w:cs="Arial"/>
                                <w:b/>
                                <w:bCs/>
                                <w:smallCaps/>
                                <w:color w:val="C00000"/>
                              </w:rPr>
                              <w:t>Preview Standard</w:t>
                            </w:r>
                            <w:r w:rsidRPr="00731D39">
                              <w:rPr>
                                <w:rFonts w:ascii="Century Gothic" w:hAnsi="Century Gothic" w:cs="Arial"/>
                                <w:b/>
                                <w:bCs/>
                                <w:smallCaps/>
                                <w:color w:val="000000"/>
                              </w:rPr>
                              <w:t xml:space="preserve">:  </w:t>
                            </w:r>
                            <w:r w:rsidRPr="008C0746">
                              <w:rPr>
                                <w:rFonts w:ascii="Century Gothic" w:eastAsia="Times New Roman" w:hAnsi="Century Gothic" w:cs="Times New Roman"/>
                                <w:b/>
                                <w:bCs/>
                              </w:rPr>
                              <w:t xml:space="preserve">MGSE9-12.A.CED.2 </w:t>
                            </w:r>
                            <w:r w:rsidRPr="008C0746">
                              <w:rPr>
                                <w:rFonts w:ascii="Century Gothic" w:eastAsia="Times New Roman" w:hAnsi="Century Gothic" w:cs="Times New Roman"/>
                                <w:color w:val="7030A0"/>
                              </w:rPr>
                              <w:t>Create linear, quadratic, and exponential equations in two or more variables to represent relationships between quantities; graph equations on coordinate axes with labels and scales. (The phrase “in two or more variables” refers to formulas like the compound interest formula, in which A = P(1 + r/n)</w:t>
                            </w:r>
                            <w:r w:rsidRPr="008C0746">
                              <w:rPr>
                                <w:rFonts w:ascii="Century Gothic" w:eastAsia="Times New Roman" w:hAnsi="Century Gothic" w:cs="Times New Roman"/>
                                <w:color w:val="7030A0"/>
                                <w:position w:val="10"/>
                              </w:rPr>
                              <w:t xml:space="preserve">nt </w:t>
                            </w:r>
                            <w:r w:rsidRPr="008C0746">
                              <w:rPr>
                                <w:rFonts w:ascii="Century Gothic" w:eastAsia="Times New Roman" w:hAnsi="Century Gothic" w:cs="Times New Roman"/>
                                <w:color w:val="7030A0"/>
                              </w:rPr>
                              <w:t xml:space="preserve">has multiple variables.) </w:t>
                            </w:r>
                          </w:p>
                          <w:p w14:paraId="7743A35B" w14:textId="77777777" w:rsidR="008C0746" w:rsidRDefault="008C0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53861" id="_x0000_t202" coordsize="21600,21600" o:spt="202" path="m,l,21600r21600,l21600,xe">
                <v:stroke joinstyle="miter"/>
                <v:path gradientshapeok="t" o:connecttype="rect"/>
              </v:shapetype>
              <v:shape id="Text Box 1" o:spid="_x0000_s1026" type="#_x0000_t202" style="position:absolute;margin-left:-.7pt;margin-top:3.65pt;width:539.3pt;height:100.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" fillcolor="#f2f2f2 [3052]" strokeweight=".5pt">
                <v:textbox>
                  <w:txbxContent>
                    <w:p w14:paraId="4BB60B52" w14:textId="09E57B5E" w:rsidR="008C0746" w:rsidRPr="008C0746" w:rsidRDefault="008C0746" w:rsidP="008C0746">
                      <w:pPr>
                        <w:spacing w:before="100" w:beforeAutospacing="1" w:after="100" w:afterAutospacing="1" w:line="276" w:lineRule="auto"/>
                        <w:rPr>
                          <w:rFonts w:ascii="Century Gothic" w:eastAsia="Times New Roman" w:hAnsi="Century Gothic" w:cs="Times New Roman"/>
                          <w:color w:val="7030A0"/>
                        </w:rPr>
                      </w:pPr>
                      <w:r>
                        <w:rPr>
                          <w:rFonts w:ascii="Century Gothic" w:hAnsi="Century Gothic" w:cs="Arial"/>
                          <w:b/>
                          <w:bCs/>
                          <w:smallCaps/>
                          <w:color w:val="C00000"/>
                        </w:rPr>
                        <w:t>Preview Standard</w:t>
                      </w:r>
                      <w:r w:rsidRPr="00731D39">
                        <w:rPr>
                          <w:rFonts w:ascii="Century Gothic" w:hAnsi="Century Gothic" w:cs="Arial"/>
                          <w:b/>
                          <w:bCs/>
                          <w:smallCaps/>
                          <w:color w:val="000000"/>
                        </w:rPr>
                        <w:t xml:space="preserve">:  </w:t>
                      </w:r>
                      <w:r w:rsidRPr="008C0746">
                        <w:rPr>
                          <w:rFonts w:ascii="Century Gothic" w:eastAsia="Times New Roman" w:hAnsi="Century Gothic" w:cs="Times New Roman"/>
                          <w:b/>
                          <w:bCs/>
                        </w:rPr>
                        <w:t xml:space="preserve">MGSE9-12.A.CED.2 </w:t>
                      </w:r>
                      <w:r w:rsidRPr="008C0746">
                        <w:rPr>
                          <w:rFonts w:ascii="Century Gothic" w:eastAsia="Times New Roman" w:hAnsi="Century Gothic" w:cs="Times New Roman"/>
                          <w:color w:val="7030A0"/>
                        </w:rPr>
                        <w:t xml:space="preserve">Create linear, quadratic, and exponential equations in two or more variables to represent relationships between quantities; graph equations on coordinate axes with labels and scales. (The phrase “in two or more variables” refers to formulas like the compound interest formula, in which A = </w:t>
                      </w:r>
                      <w:proofErr w:type="gramStart"/>
                      <w:r w:rsidRPr="008C0746">
                        <w:rPr>
                          <w:rFonts w:ascii="Century Gothic" w:eastAsia="Times New Roman" w:hAnsi="Century Gothic" w:cs="Times New Roman"/>
                          <w:color w:val="7030A0"/>
                        </w:rPr>
                        <w:t>P(</w:t>
                      </w:r>
                      <w:proofErr w:type="gramEnd"/>
                      <w:r w:rsidRPr="008C0746">
                        <w:rPr>
                          <w:rFonts w:ascii="Century Gothic" w:eastAsia="Times New Roman" w:hAnsi="Century Gothic" w:cs="Times New Roman"/>
                          <w:color w:val="7030A0"/>
                        </w:rPr>
                        <w:t>1 + r/n)</w:t>
                      </w:r>
                      <w:proofErr w:type="spellStart"/>
                      <w:r w:rsidRPr="008C0746">
                        <w:rPr>
                          <w:rFonts w:ascii="Century Gothic" w:eastAsia="Times New Roman" w:hAnsi="Century Gothic" w:cs="Times New Roman"/>
                          <w:color w:val="7030A0"/>
                          <w:position w:val="10"/>
                        </w:rPr>
                        <w:t>nt</w:t>
                      </w:r>
                      <w:proofErr w:type="spellEnd"/>
                      <w:r w:rsidRPr="008C0746">
                        <w:rPr>
                          <w:rFonts w:ascii="Century Gothic" w:eastAsia="Times New Roman" w:hAnsi="Century Gothic" w:cs="Times New Roman"/>
                          <w:color w:val="7030A0"/>
                          <w:position w:val="10"/>
                        </w:rPr>
                        <w:t xml:space="preserve"> </w:t>
                      </w:r>
                      <w:r w:rsidRPr="008C0746">
                        <w:rPr>
                          <w:rFonts w:ascii="Century Gothic" w:eastAsia="Times New Roman" w:hAnsi="Century Gothic" w:cs="Times New Roman"/>
                          <w:color w:val="7030A0"/>
                        </w:rPr>
                        <w:t xml:space="preserve">has multiple variables.) </w:t>
                      </w:r>
                    </w:p>
                    <w:p w14:paraId="7743A35B" w14:textId="77777777" w:rsidR="008C0746" w:rsidRDefault="008C0746"/>
                  </w:txbxContent>
                </v:textbox>
              </v:shape>
            </w:pict>
          </mc:Fallback>
        </mc:AlternateContent>
      </w:r>
    </w:p>
    <w:p w14:paraId="63DF9DB0" w14:textId="14B14BD9" w:rsidR="00731D39" w:rsidRDefault="00731D39" w:rsidP="009A19F9">
      <w:pPr>
        <w:pStyle w:val="NormalWeb"/>
        <w:spacing w:before="0" w:beforeAutospacing="0" w:after="0" w:afterAutospacing="0"/>
        <w:jc w:val="center"/>
        <w:rPr>
          <w:rFonts w:ascii="Cambria" w:hAnsi="Cambria" w:cs="Arial"/>
          <w:b/>
          <w:bCs/>
          <w:smallCaps/>
          <w:color w:val="000000"/>
          <w:sz w:val="28"/>
          <w:szCs w:val="28"/>
        </w:rPr>
      </w:pPr>
    </w:p>
    <w:p w14:paraId="70B76E50" w14:textId="480FF2E4" w:rsidR="00731D39" w:rsidRDefault="00731D39" w:rsidP="009A19F9">
      <w:pPr>
        <w:pStyle w:val="NormalWeb"/>
        <w:spacing w:before="0" w:beforeAutospacing="0" w:after="0" w:afterAutospacing="0"/>
        <w:jc w:val="center"/>
        <w:rPr>
          <w:rFonts w:ascii="Cambria" w:hAnsi="Cambria" w:cs="Arial"/>
          <w:b/>
          <w:bCs/>
          <w:smallCaps/>
          <w:color w:val="000000"/>
          <w:sz w:val="28"/>
          <w:szCs w:val="28"/>
        </w:rPr>
      </w:pPr>
    </w:p>
    <w:p w14:paraId="26E5EA2C" w14:textId="5D556F8D" w:rsidR="00731D39" w:rsidRDefault="00731D39" w:rsidP="009A19F9">
      <w:pPr>
        <w:pStyle w:val="NormalWeb"/>
        <w:spacing w:before="0" w:beforeAutospacing="0" w:after="0" w:afterAutospacing="0"/>
        <w:jc w:val="center"/>
        <w:rPr>
          <w:rFonts w:ascii="Cambria" w:hAnsi="Cambria" w:cs="Arial"/>
          <w:b/>
          <w:bCs/>
          <w:smallCaps/>
          <w:color w:val="000000"/>
          <w:sz w:val="28"/>
          <w:szCs w:val="28"/>
        </w:rPr>
      </w:pPr>
    </w:p>
    <w:p w14:paraId="31A55EB2" w14:textId="302EB0C6" w:rsidR="00731D39" w:rsidRDefault="00731D39" w:rsidP="009A19F9">
      <w:pPr>
        <w:pStyle w:val="NormalWeb"/>
        <w:spacing w:before="0" w:beforeAutospacing="0" w:after="0" w:afterAutospacing="0"/>
        <w:jc w:val="center"/>
        <w:rPr>
          <w:rFonts w:ascii="Cambria" w:hAnsi="Cambria" w:cs="Arial"/>
          <w:b/>
          <w:bCs/>
          <w:smallCaps/>
          <w:color w:val="000000"/>
          <w:sz w:val="28"/>
          <w:szCs w:val="28"/>
        </w:rPr>
      </w:pPr>
    </w:p>
    <w:p w14:paraId="0A407B2B" w14:textId="66C1CEED" w:rsidR="00731D39" w:rsidRDefault="00731D39" w:rsidP="009A19F9">
      <w:pPr>
        <w:pStyle w:val="NormalWeb"/>
        <w:spacing w:before="0" w:beforeAutospacing="0" w:after="0" w:afterAutospacing="0"/>
        <w:jc w:val="center"/>
        <w:rPr>
          <w:rFonts w:ascii="Cambria" w:hAnsi="Cambria" w:cs="Arial"/>
          <w:b/>
          <w:bCs/>
          <w:smallCaps/>
          <w:color w:val="000000"/>
          <w:sz w:val="28"/>
          <w:szCs w:val="28"/>
        </w:rPr>
      </w:pPr>
    </w:p>
    <w:p w14:paraId="342C3DAE" w14:textId="2046FF0D" w:rsidR="00731D39" w:rsidRDefault="00731D39" w:rsidP="009A19F9">
      <w:pPr>
        <w:pStyle w:val="NormalWeb"/>
        <w:spacing w:before="0" w:beforeAutospacing="0" w:after="0" w:afterAutospacing="0"/>
        <w:jc w:val="center"/>
        <w:rPr>
          <w:rFonts w:ascii="Cambria" w:hAnsi="Cambria" w:cs="Arial"/>
          <w:b/>
          <w:bCs/>
          <w:smallCaps/>
          <w:color w:val="000000"/>
          <w:sz w:val="28"/>
          <w:szCs w:val="28"/>
        </w:rPr>
      </w:pPr>
    </w:p>
    <w:p w14:paraId="5EB34A19" w14:textId="1F2E79A6" w:rsidR="00731D39" w:rsidRDefault="00731D39" w:rsidP="009A19F9">
      <w:pPr>
        <w:pStyle w:val="NormalWeb"/>
        <w:spacing w:before="0" w:beforeAutospacing="0" w:after="0" w:afterAutospacing="0"/>
        <w:jc w:val="center"/>
        <w:rPr>
          <w:rFonts w:ascii="Cambria" w:hAnsi="Cambria" w:cs="Arial"/>
          <w:b/>
          <w:bCs/>
          <w:smallCaps/>
          <w:color w:val="000000"/>
          <w:sz w:val="28"/>
          <w:szCs w:val="28"/>
        </w:rPr>
      </w:pPr>
    </w:p>
    <w:p w14:paraId="54FDA39B" w14:textId="50F9307B" w:rsidR="00731D39" w:rsidRDefault="00731D39" w:rsidP="009A19F9">
      <w:pPr>
        <w:pStyle w:val="NormalWeb"/>
        <w:spacing w:before="0" w:beforeAutospacing="0" w:after="0" w:afterAutospacing="0"/>
        <w:jc w:val="center"/>
        <w:rPr>
          <w:rFonts w:ascii="Cambria" w:hAnsi="Cambria" w:cs="Arial"/>
          <w:b/>
          <w:bCs/>
          <w:smallCaps/>
          <w:color w:val="000000"/>
          <w:sz w:val="28"/>
          <w:szCs w:val="28"/>
        </w:rPr>
      </w:pPr>
    </w:p>
    <w:p w14:paraId="02C5B142" w14:textId="1CA05226" w:rsidR="00CB1DDF" w:rsidRDefault="00CB1DDF" w:rsidP="009A19F9">
      <w:pPr>
        <w:pStyle w:val="NormalWeb"/>
        <w:spacing w:before="0" w:beforeAutospacing="0" w:after="0" w:afterAutospacing="0"/>
        <w:jc w:val="center"/>
        <w:rPr>
          <w:rFonts w:ascii="Cambria" w:hAnsi="Cambria" w:cs="Arial"/>
          <w:b/>
          <w:bCs/>
          <w:smallCaps/>
          <w:color w:val="000000"/>
          <w:sz w:val="28"/>
          <w:szCs w:val="28"/>
        </w:rPr>
      </w:pPr>
    </w:p>
    <w:p w14:paraId="4353B747" w14:textId="77777777" w:rsidR="007D56E0" w:rsidRPr="00DA3FE4" w:rsidRDefault="007D56E0" w:rsidP="007D56E0">
      <w:pPr>
        <w:rPr>
          <w:rFonts w:ascii="Comic Sans MS" w:hAnsi="Comic Sans MS" w:cs="Arial"/>
          <w:b/>
          <w:bCs/>
          <w:color w:val="0432FF"/>
          <w:sz w:val="10"/>
          <w:szCs w:val="10"/>
        </w:rPr>
      </w:pPr>
    </w:p>
    <w:tbl>
      <w:tblPr>
        <w:tblStyle w:val="TableGrid"/>
        <w:tblW w:w="0" w:type="auto"/>
        <w:tblLook w:val="04A0" w:firstRow="1" w:lastRow="0" w:firstColumn="1" w:lastColumn="0" w:noHBand="0" w:noVBand="1"/>
      </w:tblPr>
      <w:tblGrid>
        <w:gridCol w:w="5575"/>
        <w:gridCol w:w="5153"/>
      </w:tblGrid>
      <w:tr w:rsidR="007D56E0" w14:paraId="2D830FED" w14:textId="77777777" w:rsidTr="0037625C">
        <w:trPr>
          <w:trHeight w:val="1475"/>
        </w:trPr>
        <w:tc>
          <w:tcPr>
            <w:tcW w:w="5575" w:type="dxa"/>
            <w:vMerge w:val="restart"/>
          </w:tcPr>
          <w:p w14:paraId="7DAAE466" w14:textId="77777777" w:rsidR="007D56E0" w:rsidRPr="00FD0CC6" w:rsidRDefault="007D56E0" w:rsidP="0037625C">
            <w:pPr>
              <w:contextualSpacing/>
              <w:rPr>
                <w:rFonts w:ascii="Century Gothic" w:hAnsi="Century Gothic" w:cs="Arial"/>
                <w:b/>
                <w:smallCaps/>
                <w:sz w:val="28"/>
                <w:szCs w:val="28"/>
              </w:rPr>
            </w:pPr>
            <w:r w:rsidRPr="00FD0CC6">
              <w:rPr>
                <w:rFonts w:ascii="Century Gothic" w:hAnsi="Century Gothic" w:cs="Arial"/>
                <w:b/>
                <w:smallCaps/>
                <w:sz w:val="28"/>
                <w:szCs w:val="28"/>
              </w:rPr>
              <w:lastRenderedPageBreak/>
              <w:t>Essential Knowledge/Concepts</w:t>
            </w:r>
          </w:p>
          <w:p w14:paraId="20091372" w14:textId="77777777" w:rsidR="007D56E0" w:rsidRPr="00FD0CC6" w:rsidRDefault="007D56E0" w:rsidP="0037625C">
            <w:pPr>
              <w:contextualSpacing/>
              <w:rPr>
                <w:rFonts w:ascii="Century Gothic" w:hAnsi="Century Gothic" w:cs="Arial"/>
                <w:b/>
                <w:i/>
                <w:color w:val="0000CC"/>
              </w:rPr>
            </w:pPr>
            <w:r w:rsidRPr="00FD0CC6">
              <w:rPr>
                <w:rFonts w:ascii="Century Gothic" w:hAnsi="Century Gothic" w:cs="Arial"/>
                <w:b/>
                <w:i/>
                <w:color w:val="0000CC"/>
              </w:rPr>
              <w:t>What Do Students Need to Know/Understand?</w:t>
            </w:r>
          </w:p>
          <w:p w14:paraId="173BAF98" w14:textId="77777777" w:rsidR="007D56E0" w:rsidRPr="00FD0CC6" w:rsidRDefault="007D56E0" w:rsidP="0037625C">
            <w:pPr>
              <w:contextualSpacing/>
              <w:rPr>
                <w:rFonts w:ascii="Century Gothic" w:hAnsi="Century Gothic" w:cs="Arial"/>
                <w:b/>
                <w:sz w:val="20"/>
                <w:szCs w:val="20"/>
              </w:rPr>
            </w:pPr>
            <w:r w:rsidRPr="00FD0CC6">
              <w:rPr>
                <w:rFonts w:ascii="Century Gothic" w:hAnsi="Century Gothic" w:cs="Arial"/>
                <w:b/>
                <w:sz w:val="20"/>
                <w:szCs w:val="20"/>
              </w:rPr>
              <w:t>List the underlined nouns</w:t>
            </w:r>
            <w:r>
              <w:rPr>
                <w:rFonts w:ascii="Century Gothic" w:hAnsi="Century Gothic" w:cs="Arial"/>
                <w:b/>
                <w:sz w:val="20"/>
                <w:szCs w:val="20"/>
              </w:rPr>
              <w:t>.</w:t>
            </w:r>
          </w:p>
          <w:p w14:paraId="67CC1004" w14:textId="77777777" w:rsidR="007D56E0" w:rsidRPr="007C0D9E" w:rsidRDefault="007D56E0" w:rsidP="0037625C">
            <w:pPr>
              <w:contextualSpacing/>
              <w:rPr>
                <w:rFonts w:ascii="Century Gothic" w:hAnsi="Century Gothic" w:cs="Arial"/>
                <w:b/>
                <w:sz w:val="13"/>
                <w:szCs w:val="13"/>
              </w:rPr>
            </w:pPr>
          </w:p>
          <w:p w14:paraId="1A8F5354" w14:textId="77777777" w:rsidR="007D56E0" w:rsidRPr="007C0D9E" w:rsidRDefault="007D56E0" w:rsidP="0037625C">
            <w:pPr>
              <w:contextualSpacing/>
              <w:rPr>
                <w:rFonts w:ascii="Century Gothic" w:hAnsi="Century Gothic" w:cs="Arial"/>
                <w:bCs/>
                <w:sz w:val="13"/>
                <w:szCs w:val="13"/>
              </w:rPr>
            </w:pPr>
          </w:p>
          <w:p w14:paraId="077C8A3F" w14:textId="77777777" w:rsidR="007D56E0" w:rsidRPr="00F04D89" w:rsidRDefault="007D56E0" w:rsidP="0037625C">
            <w:pPr>
              <w:contextualSpacing/>
              <w:rPr>
                <w:rFonts w:ascii="Century Gothic" w:hAnsi="Century Gothic" w:cs="Arial"/>
                <w:bCs/>
              </w:rPr>
            </w:pPr>
            <w:r w:rsidRPr="00F04D89">
              <w:rPr>
                <w:rFonts w:ascii="Century Gothic" w:hAnsi="Century Gothic" w:cs="Arial"/>
                <w:b/>
                <w:color w:val="C00000"/>
              </w:rPr>
              <w:t xml:space="preserve">FS  </w:t>
            </w:r>
            <w:r>
              <w:rPr>
                <w:rFonts w:ascii="Century Gothic" w:hAnsi="Century Gothic" w:cs="Arial"/>
                <w:bCs/>
              </w:rPr>
              <w:t xml:space="preserve">     </w:t>
            </w:r>
          </w:p>
          <w:p w14:paraId="4FD0465D" w14:textId="77777777" w:rsidR="007D56E0" w:rsidRPr="007C0D9E" w:rsidRDefault="007D56E0" w:rsidP="0037625C">
            <w:pPr>
              <w:contextualSpacing/>
              <w:rPr>
                <w:rFonts w:ascii="Century Gothic" w:hAnsi="Century Gothic" w:cs="Arial"/>
                <w:b/>
                <w:sz w:val="13"/>
                <w:szCs w:val="13"/>
              </w:rPr>
            </w:pPr>
          </w:p>
          <w:p w14:paraId="04282F76" w14:textId="77777777" w:rsidR="007D56E0" w:rsidRPr="00FD0CC6" w:rsidRDefault="007D56E0" w:rsidP="0037625C">
            <w:pPr>
              <w:contextualSpacing/>
              <w:rPr>
                <w:rFonts w:ascii="Century Gothic" w:hAnsi="Century Gothic" w:cs="Arial"/>
                <w:b/>
                <w:sz w:val="20"/>
                <w:szCs w:val="20"/>
              </w:rPr>
            </w:pPr>
            <w:r>
              <w:rPr>
                <w:rFonts w:ascii="Century Gothic" w:hAnsi="Century Gothic" w:cs="Arial"/>
                <w:b/>
                <w:color w:val="C00000"/>
              </w:rPr>
              <w:t>P</w:t>
            </w:r>
            <w:r w:rsidRPr="00F04D89">
              <w:rPr>
                <w:rFonts w:ascii="Century Gothic" w:hAnsi="Century Gothic" w:cs="Arial"/>
                <w:b/>
                <w:color w:val="C00000"/>
              </w:rPr>
              <w:t xml:space="preserve">S  </w:t>
            </w:r>
            <w:r>
              <w:rPr>
                <w:rFonts w:ascii="Century Gothic" w:hAnsi="Century Gothic" w:cs="Arial"/>
                <w:bCs/>
              </w:rPr>
              <w:t xml:space="preserve">     </w:t>
            </w:r>
          </w:p>
        </w:tc>
        <w:tc>
          <w:tcPr>
            <w:tcW w:w="5153" w:type="dxa"/>
          </w:tcPr>
          <w:p w14:paraId="14B174E5" w14:textId="77777777" w:rsidR="007D56E0" w:rsidRPr="00FD0CC6" w:rsidRDefault="007D56E0" w:rsidP="0037625C">
            <w:pPr>
              <w:contextualSpacing/>
              <w:rPr>
                <w:rFonts w:ascii="Century Gothic" w:hAnsi="Century Gothic" w:cs="Arial"/>
                <w:b/>
                <w:smallCaps/>
                <w:sz w:val="28"/>
                <w:szCs w:val="28"/>
              </w:rPr>
            </w:pPr>
            <w:r w:rsidRPr="00FD0CC6">
              <w:rPr>
                <w:rFonts w:ascii="Century Gothic" w:hAnsi="Century Gothic" w:cs="Arial"/>
                <w:b/>
                <w:smallCaps/>
                <w:sz w:val="28"/>
                <w:szCs w:val="28"/>
              </w:rPr>
              <w:t>Essential Skills</w:t>
            </w:r>
          </w:p>
          <w:p w14:paraId="76DE436A" w14:textId="77777777" w:rsidR="007D56E0" w:rsidRPr="00FD0CC6" w:rsidRDefault="007D56E0" w:rsidP="0037625C">
            <w:pPr>
              <w:contextualSpacing/>
              <w:rPr>
                <w:rFonts w:ascii="Century Gothic" w:hAnsi="Century Gothic" w:cs="Arial"/>
                <w:b/>
                <w:i/>
                <w:color w:val="0000CC"/>
              </w:rPr>
            </w:pPr>
            <w:r w:rsidRPr="00FD0CC6">
              <w:rPr>
                <w:rFonts w:ascii="Century Gothic" w:hAnsi="Century Gothic" w:cs="Arial"/>
                <w:b/>
                <w:i/>
                <w:color w:val="0000CC"/>
              </w:rPr>
              <w:t>What Do Students Need to Be Able to Do?</w:t>
            </w:r>
          </w:p>
          <w:p w14:paraId="47CD2BA0" w14:textId="77777777" w:rsidR="007D56E0" w:rsidRDefault="007D56E0" w:rsidP="0037625C">
            <w:pPr>
              <w:contextualSpacing/>
              <w:rPr>
                <w:rFonts w:ascii="Century Gothic" w:hAnsi="Century Gothic" w:cs="Arial"/>
                <w:b/>
                <w:sz w:val="20"/>
                <w:szCs w:val="20"/>
              </w:rPr>
            </w:pPr>
            <w:r w:rsidRPr="00FD0CC6">
              <w:rPr>
                <w:rFonts w:ascii="Century Gothic" w:hAnsi="Century Gothic" w:cs="Arial"/>
                <w:b/>
                <w:sz w:val="20"/>
                <w:szCs w:val="20"/>
              </w:rPr>
              <w:t>List the circled (or</w:t>
            </w:r>
            <w:r w:rsidRPr="00FD0CC6">
              <w:rPr>
                <w:rFonts w:ascii="Century Gothic" w:hAnsi="Century Gothic" w:cs="Arial"/>
                <w:b/>
                <w:i/>
                <w:sz w:val="20"/>
                <w:szCs w:val="20"/>
              </w:rPr>
              <w:t xml:space="preserve"> italicized</w:t>
            </w:r>
            <w:r w:rsidRPr="00FD0CC6">
              <w:rPr>
                <w:rFonts w:ascii="Century Gothic" w:hAnsi="Century Gothic" w:cs="Arial"/>
                <w:b/>
                <w:sz w:val="20"/>
                <w:szCs w:val="20"/>
              </w:rPr>
              <w:t>) ver</w:t>
            </w:r>
            <w:r>
              <w:rPr>
                <w:rFonts w:ascii="Century Gothic" w:hAnsi="Century Gothic" w:cs="Arial"/>
                <w:b/>
                <w:sz w:val="20"/>
                <w:szCs w:val="20"/>
              </w:rPr>
              <w:t>bs.</w:t>
            </w:r>
          </w:p>
          <w:p w14:paraId="250F652E" w14:textId="77777777" w:rsidR="007D56E0" w:rsidRPr="007C0D9E" w:rsidRDefault="007D56E0" w:rsidP="0037625C">
            <w:pPr>
              <w:contextualSpacing/>
              <w:rPr>
                <w:rFonts w:ascii="Century Gothic" w:hAnsi="Century Gothic" w:cs="Arial"/>
                <w:b/>
                <w:sz w:val="13"/>
                <w:szCs w:val="13"/>
              </w:rPr>
            </w:pPr>
          </w:p>
          <w:p w14:paraId="5AA95732" w14:textId="77777777" w:rsidR="007D56E0" w:rsidRPr="00C80C37" w:rsidRDefault="007D56E0" w:rsidP="0037625C">
            <w:pPr>
              <w:contextualSpacing/>
              <w:rPr>
                <w:rFonts w:ascii="Century Gothic" w:hAnsi="Century Gothic" w:cs="Arial"/>
                <w:b/>
                <w:color w:val="0432FF"/>
              </w:rPr>
            </w:pPr>
          </w:p>
        </w:tc>
      </w:tr>
      <w:tr w:rsidR="007D56E0" w14:paraId="23DC4EF7" w14:textId="77777777" w:rsidTr="0037625C">
        <w:trPr>
          <w:trHeight w:val="1430"/>
        </w:trPr>
        <w:tc>
          <w:tcPr>
            <w:tcW w:w="5575" w:type="dxa"/>
            <w:vMerge/>
          </w:tcPr>
          <w:p w14:paraId="1806CD1E" w14:textId="77777777" w:rsidR="007D56E0" w:rsidRPr="00FD0CC6" w:rsidRDefault="007D56E0" w:rsidP="0037625C">
            <w:pPr>
              <w:contextualSpacing/>
              <w:rPr>
                <w:rFonts w:ascii="Century Gothic" w:hAnsi="Century Gothic" w:cs="Arial"/>
                <w:b/>
                <w:smallCaps/>
                <w:sz w:val="28"/>
                <w:szCs w:val="28"/>
              </w:rPr>
            </w:pPr>
          </w:p>
        </w:tc>
        <w:tc>
          <w:tcPr>
            <w:tcW w:w="5153" w:type="dxa"/>
          </w:tcPr>
          <w:p w14:paraId="57F7BF74" w14:textId="77777777" w:rsidR="007D56E0" w:rsidRDefault="007D56E0" w:rsidP="0037625C">
            <w:pPr>
              <w:contextualSpacing/>
              <w:rPr>
                <w:rFonts w:ascii="Century Gothic" w:hAnsi="Century Gothic" w:cs="Arial"/>
                <w:b/>
                <w:smallCaps/>
                <w:sz w:val="28"/>
                <w:szCs w:val="28"/>
              </w:rPr>
            </w:pPr>
            <w:r>
              <w:rPr>
                <w:rFonts w:ascii="Century Gothic" w:hAnsi="Century Gothic" w:cs="Arial"/>
                <w:b/>
                <w:smallCaps/>
                <w:sz w:val="28"/>
                <w:szCs w:val="28"/>
              </w:rPr>
              <w:t xml:space="preserve">DOK Level </w:t>
            </w:r>
          </w:p>
          <w:p w14:paraId="5678B0E3" w14:textId="77777777" w:rsidR="007D56E0" w:rsidRDefault="007D56E0" w:rsidP="0037625C">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6F26D5F2" w14:textId="77777777" w:rsidR="007D56E0" w:rsidRPr="007C0D9E" w:rsidRDefault="007D56E0" w:rsidP="0037625C">
            <w:pPr>
              <w:contextualSpacing/>
              <w:rPr>
                <w:rFonts w:ascii="Century Gothic" w:hAnsi="Century Gothic" w:cs="Arial"/>
                <w:b/>
                <w:sz w:val="15"/>
                <w:szCs w:val="15"/>
              </w:rPr>
            </w:pPr>
          </w:p>
          <w:p w14:paraId="3FEA8AD1" w14:textId="77777777" w:rsidR="007D56E0" w:rsidRPr="000A033F" w:rsidRDefault="007D56E0" w:rsidP="0037625C">
            <w:pPr>
              <w:contextualSpacing/>
              <w:jc w:val="center"/>
              <w:rPr>
                <w:rFonts w:ascii="Century Gothic" w:hAnsi="Century Gothic" w:cs="Arial"/>
                <w:b/>
                <w:sz w:val="20"/>
                <w:szCs w:val="20"/>
              </w:rPr>
            </w:pPr>
          </w:p>
        </w:tc>
      </w:tr>
      <w:tr w:rsidR="007D56E0" w14:paraId="6A3A3528" w14:textId="77777777" w:rsidTr="0037625C">
        <w:trPr>
          <w:trHeight w:val="2411"/>
        </w:trPr>
        <w:tc>
          <w:tcPr>
            <w:tcW w:w="5575" w:type="dxa"/>
          </w:tcPr>
          <w:p w14:paraId="55CE27CE" w14:textId="77777777" w:rsidR="007D56E0" w:rsidRDefault="007D56E0" w:rsidP="0037625C">
            <w:pPr>
              <w:contextualSpacing/>
              <w:rPr>
                <w:rFonts w:ascii="Century Gothic" w:hAnsi="Century Gothic" w:cs="Arial"/>
                <w:b/>
                <w:smallCaps/>
                <w:sz w:val="28"/>
                <w:szCs w:val="28"/>
              </w:rPr>
            </w:pPr>
            <w:r w:rsidRPr="00FD0CC6">
              <w:rPr>
                <w:rFonts w:ascii="Century Gothic" w:hAnsi="Century Gothic" w:cs="Arial"/>
                <w:b/>
                <w:smallCaps/>
                <w:sz w:val="28"/>
                <w:szCs w:val="28"/>
              </w:rPr>
              <w:t>Essential Questions</w:t>
            </w:r>
          </w:p>
          <w:p w14:paraId="60D9EE03" w14:textId="77777777" w:rsidR="007D56E0" w:rsidRPr="00FD0CC6" w:rsidRDefault="007D56E0" w:rsidP="0037625C">
            <w:pPr>
              <w:contextualSpacing/>
              <w:rPr>
                <w:rFonts w:ascii="Century Gothic" w:hAnsi="Century Gothic" w:cs="Arial"/>
                <w:b/>
                <w:smallCaps/>
                <w:sz w:val="28"/>
                <w:szCs w:val="28"/>
              </w:rPr>
            </w:pPr>
            <w:r>
              <w:rPr>
                <w:rFonts w:ascii="Century Gothic" w:hAnsi="Century Gothic" w:cs="Arial"/>
                <w:b/>
                <w:i/>
                <w:color w:val="0000CC"/>
              </w:rPr>
              <w:t>How can we capture student wonder</w:t>
            </w:r>
            <w:r w:rsidRPr="00FD0CC6">
              <w:rPr>
                <w:rFonts w:ascii="Century Gothic" w:hAnsi="Century Gothic" w:cs="Arial"/>
                <w:b/>
                <w:i/>
                <w:color w:val="0000CC"/>
              </w:rPr>
              <w:t>?</w:t>
            </w:r>
          </w:p>
          <w:p w14:paraId="238CE3AD" w14:textId="77777777" w:rsidR="007D56E0" w:rsidRPr="00FD0CC6" w:rsidRDefault="007D56E0" w:rsidP="0037625C">
            <w:pPr>
              <w:contextualSpacing/>
              <w:rPr>
                <w:rFonts w:ascii="Century Gothic" w:hAnsi="Century Gothic" w:cs="Arial"/>
                <w:b/>
                <w:sz w:val="20"/>
                <w:szCs w:val="20"/>
              </w:rPr>
            </w:pPr>
            <w:r w:rsidRPr="00FD0CC6">
              <w:rPr>
                <w:rFonts w:ascii="Century Gothic" w:hAnsi="Century Gothic" w:cs="Arial"/>
                <w:b/>
                <w:sz w:val="20"/>
                <w:szCs w:val="20"/>
              </w:rPr>
              <w:t xml:space="preserve">*Including open-ended and </w:t>
            </w:r>
            <w:r>
              <w:rPr>
                <w:rFonts w:ascii="Century Gothic" w:hAnsi="Century Gothic" w:cs="Arial"/>
                <w:b/>
                <w:sz w:val="20"/>
                <w:szCs w:val="20"/>
              </w:rPr>
              <w:t>‘</w:t>
            </w:r>
            <w:r w:rsidRPr="00FD0CC6">
              <w:rPr>
                <w:rFonts w:ascii="Century Gothic" w:hAnsi="Century Gothic" w:cs="Arial"/>
                <w:b/>
                <w:sz w:val="20"/>
                <w:szCs w:val="20"/>
              </w:rPr>
              <w:t>s</w:t>
            </w:r>
            <w:r>
              <w:rPr>
                <w:rFonts w:ascii="Century Gothic" w:hAnsi="Century Gothic" w:cs="Arial"/>
                <w:b/>
                <w:sz w:val="20"/>
                <w:szCs w:val="20"/>
              </w:rPr>
              <w:t>econ</w:t>
            </w:r>
            <w:r w:rsidRPr="00FD0CC6">
              <w:rPr>
                <w:rFonts w:ascii="Century Gothic" w:hAnsi="Century Gothic" w:cs="Arial"/>
                <w:b/>
                <w:sz w:val="20"/>
                <w:szCs w:val="20"/>
              </w:rPr>
              <w:t>d</w:t>
            </w:r>
            <w:r>
              <w:rPr>
                <w:rFonts w:ascii="Century Gothic" w:hAnsi="Century Gothic" w:cs="Arial"/>
                <w:b/>
                <w:sz w:val="20"/>
                <w:szCs w:val="20"/>
              </w:rPr>
              <w:t>’</w:t>
            </w:r>
            <w:r w:rsidRPr="00FD0CC6">
              <w:rPr>
                <w:rFonts w:ascii="Century Gothic" w:hAnsi="Century Gothic" w:cs="Arial"/>
                <w:b/>
                <w:sz w:val="20"/>
                <w:szCs w:val="20"/>
              </w:rPr>
              <w:t xml:space="preserve"> questions</w:t>
            </w:r>
          </w:p>
          <w:p w14:paraId="6F071D9D" w14:textId="77777777" w:rsidR="007D56E0" w:rsidRPr="00120D8B" w:rsidRDefault="007D56E0" w:rsidP="007D56E0">
            <w:pPr>
              <w:pStyle w:val="ListParagraph"/>
              <w:numPr>
                <w:ilvl w:val="0"/>
                <w:numId w:val="18"/>
              </w:numPr>
              <w:spacing w:before="60"/>
              <w:ind w:left="251" w:hanging="289"/>
              <w:contextualSpacing w:val="0"/>
              <w:rPr>
                <w:b/>
              </w:rPr>
            </w:pPr>
          </w:p>
        </w:tc>
        <w:tc>
          <w:tcPr>
            <w:tcW w:w="5153" w:type="dxa"/>
          </w:tcPr>
          <w:p w14:paraId="7F0811F5" w14:textId="77777777" w:rsidR="007D56E0" w:rsidRPr="00FD0CC6" w:rsidRDefault="007D56E0" w:rsidP="0037625C">
            <w:pPr>
              <w:contextualSpacing/>
              <w:rPr>
                <w:rFonts w:ascii="Century Gothic" w:hAnsi="Century Gothic" w:cs="Arial"/>
                <w:b/>
                <w:smallCaps/>
                <w:sz w:val="28"/>
                <w:szCs w:val="28"/>
              </w:rPr>
            </w:pPr>
            <w:r w:rsidRPr="00FD0CC6">
              <w:rPr>
                <w:rFonts w:ascii="Century Gothic" w:hAnsi="Century Gothic" w:cs="Arial"/>
                <w:b/>
                <w:smallCaps/>
                <w:sz w:val="28"/>
                <w:szCs w:val="28"/>
              </w:rPr>
              <w:t>Essential Vocabulary</w:t>
            </w:r>
          </w:p>
          <w:p w14:paraId="73A5E301" w14:textId="77777777" w:rsidR="007D56E0" w:rsidRPr="00FD0CC6" w:rsidRDefault="007D56E0" w:rsidP="0037625C">
            <w:pPr>
              <w:contextualSpacing/>
              <w:rPr>
                <w:rFonts w:ascii="Century Gothic" w:hAnsi="Century Gothic" w:cs="Arial"/>
                <w:b/>
                <w:i/>
                <w:color w:val="0000CC"/>
              </w:rPr>
            </w:pPr>
            <w:r w:rsidRPr="00FD0CC6">
              <w:rPr>
                <w:rFonts w:ascii="Century Gothic" w:hAnsi="Century Gothic" w:cs="Arial"/>
                <w:b/>
                <w:i/>
                <w:color w:val="0000CC"/>
              </w:rPr>
              <w:t>What Do Students Need to Comprehend?</w:t>
            </w:r>
          </w:p>
          <w:p w14:paraId="3E029912" w14:textId="77777777" w:rsidR="007D56E0" w:rsidRPr="00FD0CC6" w:rsidRDefault="007D56E0" w:rsidP="0037625C">
            <w:pPr>
              <w:contextualSpacing/>
              <w:rPr>
                <w:rFonts w:ascii="Century Gothic" w:hAnsi="Century Gothic" w:cs="Arial"/>
                <w:b/>
                <w:sz w:val="20"/>
                <w:szCs w:val="20"/>
              </w:rPr>
            </w:pPr>
            <w:r w:rsidRPr="00FD0CC6">
              <w:rPr>
                <w:rFonts w:ascii="Century Gothic" w:hAnsi="Century Gothic" w:cs="Arial"/>
                <w:b/>
                <w:sz w:val="20"/>
                <w:szCs w:val="20"/>
              </w:rPr>
              <w:t xml:space="preserve">List all key vocabulary </w:t>
            </w:r>
          </w:p>
          <w:p w14:paraId="04B71D30" w14:textId="77777777" w:rsidR="007D56E0" w:rsidRPr="007C0D9E" w:rsidRDefault="007D56E0" w:rsidP="0037625C">
            <w:pPr>
              <w:contextualSpacing/>
              <w:rPr>
                <w:rFonts w:ascii="Century Gothic" w:hAnsi="Century Gothic" w:cs="Arial"/>
                <w:b/>
                <w:sz w:val="13"/>
                <w:szCs w:val="13"/>
              </w:rPr>
            </w:pPr>
          </w:p>
          <w:p w14:paraId="7FE75F26" w14:textId="77777777" w:rsidR="007D56E0" w:rsidRPr="0006058B" w:rsidRDefault="007D56E0" w:rsidP="0037625C">
            <w:pPr>
              <w:contextualSpacing/>
              <w:rPr>
                <w:rFonts w:ascii="Century Gothic" w:hAnsi="Century Gothic" w:cs="Arial"/>
                <w:bCs/>
              </w:rPr>
            </w:pPr>
          </w:p>
        </w:tc>
      </w:tr>
      <w:tr w:rsidR="007D56E0" w14:paraId="0DE9BD75" w14:textId="77777777" w:rsidTr="0037625C">
        <w:trPr>
          <w:trHeight w:val="1583"/>
        </w:trPr>
        <w:tc>
          <w:tcPr>
            <w:tcW w:w="10728" w:type="dxa"/>
            <w:gridSpan w:val="2"/>
          </w:tcPr>
          <w:p w14:paraId="56161F37" w14:textId="77777777" w:rsidR="007D56E0" w:rsidRPr="00FD0CC6" w:rsidRDefault="007D56E0" w:rsidP="0037625C">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Learning Objectives aligned to the Standard</w:t>
            </w:r>
          </w:p>
          <w:p w14:paraId="29B85919" w14:textId="77777777" w:rsidR="007D56E0" w:rsidRPr="00FD0CC6" w:rsidRDefault="007D56E0" w:rsidP="0037625C">
            <w:pPr>
              <w:contextualSpacing/>
              <w:jc w:val="center"/>
              <w:rPr>
                <w:rFonts w:ascii="Century Gothic" w:hAnsi="Century Gothic" w:cs="Arial"/>
                <w:b/>
                <w:i/>
                <w:color w:val="0000CC"/>
              </w:rPr>
            </w:pPr>
            <w:r w:rsidRPr="00FD0CC6">
              <w:rPr>
                <w:rFonts w:ascii="Century Gothic" w:hAnsi="Century Gothic" w:cs="Arial"/>
                <w:b/>
                <w:i/>
                <w:color w:val="0000CC"/>
              </w:rPr>
              <w:t>What ‘I can’ statement(s) will clarify the objective for students?</w:t>
            </w:r>
          </w:p>
          <w:p w14:paraId="203EDEF0" w14:textId="77777777" w:rsidR="007D56E0" w:rsidRDefault="007D56E0" w:rsidP="0037625C">
            <w:pPr>
              <w:contextualSpacing/>
              <w:rPr>
                <w:rFonts w:ascii="Century Gothic" w:hAnsi="Century Gothic" w:cs="Arial"/>
                <w:b/>
                <w:sz w:val="10"/>
                <w:szCs w:val="10"/>
              </w:rPr>
            </w:pPr>
          </w:p>
          <w:p w14:paraId="26FB6246" w14:textId="77777777" w:rsidR="007D56E0" w:rsidRDefault="007D56E0" w:rsidP="0037625C">
            <w:pPr>
              <w:contextualSpacing/>
              <w:rPr>
                <w:rFonts w:ascii="Century Gothic" w:hAnsi="Century Gothic" w:cs="Arial"/>
                <w:b/>
                <w:sz w:val="10"/>
                <w:szCs w:val="10"/>
              </w:rPr>
            </w:pPr>
          </w:p>
          <w:p w14:paraId="14F5DD0B" w14:textId="77777777" w:rsidR="007D56E0" w:rsidRDefault="007D56E0" w:rsidP="0037625C">
            <w:pPr>
              <w:contextualSpacing/>
              <w:rPr>
                <w:rFonts w:ascii="Century Gothic" w:hAnsi="Century Gothic" w:cs="Arial"/>
                <w:b/>
                <w:sz w:val="10"/>
                <w:szCs w:val="10"/>
              </w:rPr>
            </w:pPr>
          </w:p>
          <w:p w14:paraId="372D98A8" w14:textId="77777777" w:rsidR="007D56E0" w:rsidRDefault="007D56E0" w:rsidP="0037625C">
            <w:pPr>
              <w:contextualSpacing/>
              <w:rPr>
                <w:rFonts w:ascii="Century Gothic" w:hAnsi="Century Gothic" w:cs="Arial"/>
                <w:b/>
                <w:sz w:val="10"/>
                <w:szCs w:val="10"/>
              </w:rPr>
            </w:pPr>
          </w:p>
          <w:p w14:paraId="6B463E91" w14:textId="77777777" w:rsidR="007D56E0" w:rsidRDefault="007D56E0" w:rsidP="0037625C">
            <w:pPr>
              <w:contextualSpacing/>
              <w:rPr>
                <w:rFonts w:ascii="Century Gothic" w:hAnsi="Century Gothic" w:cs="Arial"/>
                <w:b/>
                <w:sz w:val="10"/>
                <w:szCs w:val="10"/>
              </w:rPr>
            </w:pPr>
          </w:p>
          <w:p w14:paraId="00DB4334" w14:textId="77777777" w:rsidR="007D56E0" w:rsidRDefault="007D56E0" w:rsidP="0037625C">
            <w:pPr>
              <w:contextualSpacing/>
              <w:rPr>
                <w:rFonts w:ascii="Century Gothic" w:hAnsi="Century Gothic" w:cs="Arial"/>
                <w:b/>
                <w:sz w:val="10"/>
                <w:szCs w:val="10"/>
              </w:rPr>
            </w:pPr>
          </w:p>
          <w:p w14:paraId="76ADE58C" w14:textId="77777777" w:rsidR="007D56E0" w:rsidRDefault="007D56E0" w:rsidP="0037625C">
            <w:pPr>
              <w:contextualSpacing/>
              <w:rPr>
                <w:rFonts w:ascii="Century Gothic" w:hAnsi="Century Gothic" w:cs="Arial"/>
                <w:b/>
                <w:sz w:val="10"/>
                <w:szCs w:val="10"/>
              </w:rPr>
            </w:pPr>
          </w:p>
          <w:p w14:paraId="084C2CE4" w14:textId="77777777" w:rsidR="007D56E0" w:rsidRDefault="007D56E0" w:rsidP="0037625C">
            <w:pPr>
              <w:contextualSpacing/>
              <w:rPr>
                <w:rFonts w:ascii="Century Gothic" w:hAnsi="Century Gothic" w:cs="Arial"/>
                <w:b/>
                <w:sz w:val="10"/>
                <w:szCs w:val="10"/>
              </w:rPr>
            </w:pPr>
          </w:p>
          <w:p w14:paraId="6D62DD99" w14:textId="77777777" w:rsidR="007D56E0" w:rsidRDefault="007D56E0" w:rsidP="0037625C">
            <w:pPr>
              <w:contextualSpacing/>
              <w:rPr>
                <w:rFonts w:ascii="Century Gothic" w:hAnsi="Century Gothic" w:cs="Arial"/>
                <w:b/>
                <w:sz w:val="10"/>
                <w:szCs w:val="10"/>
              </w:rPr>
            </w:pPr>
          </w:p>
          <w:p w14:paraId="04DC2E52" w14:textId="77777777" w:rsidR="007D56E0" w:rsidRPr="00FD0CC6" w:rsidRDefault="007D56E0" w:rsidP="0037625C">
            <w:pPr>
              <w:contextualSpacing/>
              <w:rPr>
                <w:rFonts w:ascii="Century Gothic" w:hAnsi="Century Gothic" w:cs="Arial"/>
                <w:b/>
                <w:sz w:val="10"/>
                <w:szCs w:val="10"/>
              </w:rPr>
            </w:pPr>
          </w:p>
        </w:tc>
      </w:tr>
      <w:tr w:rsidR="007D56E0" w14:paraId="451A68A1" w14:textId="77777777" w:rsidTr="0037625C">
        <w:trPr>
          <w:trHeight w:val="2052"/>
        </w:trPr>
        <w:tc>
          <w:tcPr>
            <w:tcW w:w="10728" w:type="dxa"/>
            <w:gridSpan w:val="2"/>
          </w:tcPr>
          <w:p w14:paraId="5B15F7C9" w14:textId="77777777" w:rsidR="007D56E0" w:rsidRPr="00FD0CC6" w:rsidRDefault="007D56E0" w:rsidP="0037625C">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Evidence of Student Mastery?</w:t>
            </w:r>
          </w:p>
          <w:p w14:paraId="74CFC264" w14:textId="77777777" w:rsidR="007D56E0" w:rsidRPr="00FD0CC6" w:rsidRDefault="007D56E0" w:rsidP="0037625C">
            <w:pPr>
              <w:contextualSpacing/>
              <w:jc w:val="center"/>
              <w:rPr>
                <w:rFonts w:ascii="Century Gothic" w:hAnsi="Century Gothic" w:cs="Arial"/>
                <w:b/>
                <w:i/>
                <w:color w:val="0000CC"/>
              </w:rPr>
            </w:pPr>
            <w:r w:rsidRPr="00FD0CC6">
              <w:rPr>
                <w:rFonts w:ascii="Century Gothic" w:hAnsi="Century Gothic" w:cs="Arial"/>
                <w:b/>
                <w:i/>
                <w:color w:val="0000CC"/>
              </w:rPr>
              <w:t>How will we know when they know it?</w:t>
            </w:r>
          </w:p>
          <w:p w14:paraId="61617781" w14:textId="77777777" w:rsidR="007D56E0" w:rsidRDefault="007D56E0" w:rsidP="0037625C">
            <w:pPr>
              <w:contextualSpacing/>
              <w:rPr>
                <w:rFonts w:ascii="Century Gothic" w:hAnsi="Century Gothic" w:cs="Arial"/>
                <w:b/>
                <w:sz w:val="10"/>
                <w:szCs w:val="10"/>
              </w:rPr>
            </w:pPr>
          </w:p>
          <w:p w14:paraId="73326F65" w14:textId="77777777" w:rsidR="007D56E0" w:rsidRDefault="007D56E0" w:rsidP="0037625C">
            <w:pPr>
              <w:contextualSpacing/>
              <w:rPr>
                <w:rFonts w:ascii="Century Gothic" w:hAnsi="Century Gothic" w:cs="Arial"/>
                <w:b/>
                <w:sz w:val="10"/>
                <w:szCs w:val="10"/>
              </w:rPr>
            </w:pPr>
          </w:p>
          <w:p w14:paraId="70E8663B" w14:textId="77777777" w:rsidR="007D56E0" w:rsidRDefault="007D56E0" w:rsidP="0037625C">
            <w:pPr>
              <w:contextualSpacing/>
              <w:rPr>
                <w:rFonts w:ascii="Century Gothic" w:hAnsi="Century Gothic" w:cs="Arial"/>
                <w:b/>
                <w:sz w:val="10"/>
                <w:szCs w:val="10"/>
              </w:rPr>
            </w:pPr>
          </w:p>
          <w:p w14:paraId="1EA6DF0B" w14:textId="77777777" w:rsidR="007D56E0" w:rsidRDefault="007D56E0" w:rsidP="0037625C">
            <w:pPr>
              <w:contextualSpacing/>
              <w:rPr>
                <w:rFonts w:ascii="Century Gothic" w:hAnsi="Century Gothic" w:cs="Arial"/>
                <w:b/>
                <w:sz w:val="10"/>
                <w:szCs w:val="10"/>
              </w:rPr>
            </w:pPr>
          </w:p>
          <w:p w14:paraId="02C77B59" w14:textId="77777777" w:rsidR="007D56E0" w:rsidRDefault="007D56E0" w:rsidP="0037625C">
            <w:pPr>
              <w:contextualSpacing/>
              <w:rPr>
                <w:rFonts w:ascii="Century Gothic" w:hAnsi="Century Gothic" w:cs="Arial"/>
                <w:b/>
                <w:sz w:val="10"/>
                <w:szCs w:val="10"/>
              </w:rPr>
            </w:pPr>
          </w:p>
          <w:p w14:paraId="39D3AA59" w14:textId="77777777" w:rsidR="007D56E0" w:rsidRDefault="007D56E0" w:rsidP="0037625C">
            <w:pPr>
              <w:contextualSpacing/>
              <w:rPr>
                <w:rFonts w:ascii="Century Gothic" w:hAnsi="Century Gothic" w:cs="Arial"/>
                <w:b/>
                <w:sz w:val="10"/>
                <w:szCs w:val="10"/>
              </w:rPr>
            </w:pPr>
          </w:p>
          <w:p w14:paraId="083AE7D6" w14:textId="77777777" w:rsidR="007D56E0" w:rsidRDefault="007D56E0" w:rsidP="0037625C">
            <w:pPr>
              <w:contextualSpacing/>
              <w:rPr>
                <w:rFonts w:ascii="Century Gothic" w:hAnsi="Century Gothic" w:cs="Arial"/>
                <w:b/>
                <w:sz w:val="10"/>
                <w:szCs w:val="10"/>
              </w:rPr>
            </w:pPr>
          </w:p>
          <w:p w14:paraId="56DCBC81" w14:textId="77777777" w:rsidR="007D56E0" w:rsidRDefault="007D56E0" w:rsidP="0037625C">
            <w:pPr>
              <w:contextualSpacing/>
              <w:rPr>
                <w:rFonts w:ascii="Century Gothic" w:hAnsi="Century Gothic" w:cs="Arial"/>
                <w:b/>
                <w:sz w:val="10"/>
                <w:szCs w:val="10"/>
              </w:rPr>
            </w:pPr>
          </w:p>
          <w:p w14:paraId="6D3890CE" w14:textId="77777777" w:rsidR="007D56E0" w:rsidRDefault="007D56E0" w:rsidP="0037625C">
            <w:pPr>
              <w:contextualSpacing/>
              <w:rPr>
                <w:rFonts w:ascii="Century Gothic" w:hAnsi="Century Gothic" w:cs="Arial"/>
                <w:b/>
                <w:sz w:val="10"/>
                <w:szCs w:val="10"/>
              </w:rPr>
            </w:pPr>
          </w:p>
          <w:p w14:paraId="2E1816EA" w14:textId="77777777" w:rsidR="007D56E0" w:rsidRDefault="007D56E0" w:rsidP="0037625C">
            <w:pPr>
              <w:contextualSpacing/>
              <w:rPr>
                <w:rFonts w:ascii="Century Gothic" w:hAnsi="Century Gothic" w:cs="Arial"/>
                <w:b/>
                <w:sz w:val="10"/>
                <w:szCs w:val="10"/>
              </w:rPr>
            </w:pPr>
          </w:p>
          <w:p w14:paraId="6D33CE05" w14:textId="77777777" w:rsidR="007D56E0" w:rsidRDefault="007D56E0" w:rsidP="0037625C">
            <w:pPr>
              <w:contextualSpacing/>
              <w:rPr>
                <w:rFonts w:ascii="Century Gothic" w:hAnsi="Century Gothic" w:cs="Arial"/>
                <w:b/>
                <w:sz w:val="10"/>
                <w:szCs w:val="10"/>
              </w:rPr>
            </w:pPr>
          </w:p>
          <w:p w14:paraId="77738CCD" w14:textId="77777777" w:rsidR="007D56E0" w:rsidRDefault="007D56E0" w:rsidP="0037625C">
            <w:pPr>
              <w:contextualSpacing/>
              <w:rPr>
                <w:rFonts w:ascii="Century Gothic" w:hAnsi="Century Gothic" w:cs="Arial"/>
                <w:b/>
                <w:sz w:val="10"/>
                <w:szCs w:val="10"/>
              </w:rPr>
            </w:pPr>
          </w:p>
          <w:p w14:paraId="26ED7F66" w14:textId="77777777" w:rsidR="007D56E0" w:rsidRDefault="007D56E0" w:rsidP="0037625C">
            <w:pPr>
              <w:contextualSpacing/>
              <w:rPr>
                <w:rFonts w:ascii="Century Gothic" w:hAnsi="Century Gothic" w:cs="Arial"/>
                <w:b/>
                <w:sz w:val="10"/>
                <w:szCs w:val="10"/>
              </w:rPr>
            </w:pPr>
          </w:p>
          <w:p w14:paraId="003D2754" w14:textId="77777777" w:rsidR="007D56E0" w:rsidRPr="00FD0CC6" w:rsidRDefault="007D56E0" w:rsidP="0037625C">
            <w:pPr>
              <w:contextualSpacing/>
              <w:rPr>
                <w:rFonts w:ascii="Century Gothic" w:hAnsi="Century Gothic" w:cs="Arial"/>
                <w:b/>
                <w:sz w:val="10"/>
                <w:szCs w:val="10"/>
              </w:rPr>
            </w:pPr>
          </w:p>
        </w:tc>
      </w:tr>
      <w:tr w:rsidR="007D56E0" w14:paraId="79B31E9F" w14:textId="77777777" w:rsidTr="0037625C">
        <w:trPr>
          <w:trHeight w:val="2523"/>
        </w:trPr>
        <w:tc>
          <w:tcPr>
            <w:tcW w:w="10728" w:type="dxa"/>
            <w:gridSpan w:val="2"/>
          </w:tcPr>
          <w:p w14:paraId="212CBB4A" w14:textId="77777777" w:rsidR="007D56E0" w:rsidRPr="00FD0CC6" w:rsidRDefault="007D56E0" w:rsidP="0037625C">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 xml:space="preserve"> Specific Instructional Framework?</w:t>
            </w:r>
          </w:p>
          <w:p w14:paraId="4C19BCBB" w14:textId="77777777" w:rsidR="007D56E0" w:rsidRPr="00FD0CC6" w:rsidRDefault="007D56E0" w:rsidP="0037625C">
            <w:pPr>
              <w:contextualSpacing/>
              <w:jc w:val="center"/>
              <w:rPr>
                <w:rFonts w:ascii="Century Gothic" w:hAnsi="Century Gothic" w:cs="Arial"/>
                <w:b/>
                <w:i/>
                <w:color w:val="0000CC"/>
              </w:rPr>
            </w:pPr>
            <w:r w:rsidRPr="00FD0CC6">
              <w:rPr>
                <w:rFonts w:ascii="Century Gothic" w:hAnsi="Century Gothic" w:cs="Arial"/>
                <w:b/>
                <w:i/>
                <w:color w:val="0000CC"/>
              </w:rPr>
              <w:t>What will we do to help them know/understand/can do it?</w:t>
            </w:r>
          </w:p>
          <w:p w14:paraId="126A2A47" w14:textId="77777777" w:rsidR="007D56E0" w:rsidRPr="00FD0CC6" w:rsidRDefault="007D56E0" w:rsidP="0037625C">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still don’t know it?</w:t>
            </w:r>
          </w:p>
          <w:p w14:paraId="0DE49F31" w14:textId="77777777" w:rsidR="007D56E0" w:rsidRPr="00FD0CC6" w:rsidRDefault="007D56E0" w:rsidP="0037625C">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already know it?</w:t>
            </w:r>
          </w:p>
          <w:p w14:paraId="16BBD386" w14:textId="77777777" w:rsidR="007D56E0" w:rsidRPr="00FD0CC6" w:rsidRDefault="007D56E0" w:rsidP="0037625C">
            <w:pPr>
              <w:tabs>
                <w:tab w:val="left" w:pos="4695"/>
              </w:tabs>
              <w:contextualSpacing/>
              <w:rPr>
                <w:rFonts w:ascii="Century Gothic" w:hAnsi="Century Gothic" w:cs="Arial"/>
                <w:b/>
                <w:smallCaps/>
                <w:sz w:val="28"/>
                <w:szCs w:val="28"/>
              </w:rPr>
            </w:pPr>
          </w:p>
          <w:p w14:paraId="3EAE826A" w14:textId="77777777" w:rsidR="007D56E0" w:rsidRDefault="007D56E0" w:rsidP="0037625C">
            <w:pPr>
              <w:tabs>
                <w:tab w:val="left" w:pos="4695"/>
              </w:tabs>
              <w:contextualSpacing/>
              <w:rPr>
                <w:rFonts w:ascii="Century Gothic" w:hAnsi="Century Gothic" w:cs="Arial"/>
                <w:b/>
                <w:smallCaps/>
                <w:sz w:val="20"/>
                <w:szCs w:val="20"/>
              </w:rPr>
            </w:pPr>
          </w:p>
          <w:p w14:paraId="47CDE1F7" w14:textId="77777777" w:rsidR="007D56E0" w:rsidRDefault="007D56E0" w:rsidP="0037625C">
            <w:pPr>
              <w:tabs>
                <w:tab w:val="left" w:pos="4695"/>
              </w:tabs>
              <w:contextualSpacing/>
              <w:rPr>
                <w:rFonts w:ascii="Century Gothic" w:hAnsi="Century Gothic" w:cs="Arial"/>
                <w:b/>
                <w:smallCaps/>
                <w:sz w:val="20"/>
                <w:szCs w:val="20"/>
              </w:rPr>
            </w:pPr>
          </w:p>
          <w:p w14:paraId="4062A92E" w14:textId="77777777" w:rsidR="007D56E0" w:rsidRDefault="007D56E0" w:rsidP="0037625C">
            <w:pPr>
              <w:tabs>
                <w:tab w:val="left" w:pos="4695"/>
              </w:tabs>
              <w:contextualSpacing/>
              <w:rPr>
                <w:rFonts w:ascii="Century Gothic" w:hAnsi="Century Gothic" w:cs="Arial"/>
                <w:b/>
                <w:smallCaps/>
                <w:sz w:val="20"/>
                <w:szCs w:val="20"/>
              </w:rPr>
            </w:pPr>
          </w:p>
          <w:p w14:paraId="24012B7F" w14:textId="77777777" w:rsidR="007D56E0" w:rsidRDefault="007D56E0" w:rsidP="0037625C">
            <w:pPr>
              <w:tabs>
                <w:tab w:val="left" w:pos="4695"/>
              </w:tabs>
              <w:contextualSpacing/>
              <w:rPr>
                <w:rFonts w:ascii="Century Gothic" w:hAnsi="Century Gothic" w:cs="Arial"/>
                <w:b/>
                <w:smallCaps/>
                <w:sz w:val="20"/>
                <w:szCs w:val="20"/>
              </w:rPr>
            </w:pPr>
          </w:p>
          <w:p w14:paraId="5BEE5C2F" w14:textId="77777777" w:rsidR="007D56E0" w:rsidRDefault="007D56E0" w:rsidP="0037625C">
            <w:pPr>
              <w:tabs>
                <w:tab w:val="left" w:pos="4695"/>
              </w:tabs>
              <w:contextualSpacing/>
              <w:rPr>
                <w:rFonts w:ascii="Century Gothic" w:hAnsi="Century Gothic" w:cs="Arial"/>
                <w:b/>
                <w:smallCaps/>
                <w:sz w:val="20"/>
                <w:szCs w:val="20"/>
              </w:rPr>
            </w:pPr>
          </w:p>
          <w:p w14:paraId="625367FD" w14:textId="77777777" w:rsidR="007D56E0" w:rsidRDefault="007D56E0" w:rsidP="0037625C">
            <w:pPr>
              <w:tabs>
                <w:tab w:val="left" w:pos="4695"/>
              </w:tabs>
              <w:contextualSpacing/>
              <w:rPr>
                <w:rFonts w:ascii="Century Gothic" w:hAnsi="Century Gothic" w:cs="Arial"/>
                <w:b/>
                <w:smallCaps/>
                <w:sz w:val="20"/>
                <w:szCs w:val="20"/>
              </w:rPr>
            </w:pPr>
          </w:p>
          <w:p w14:paraId="34C94AD9" w14:textId="77777777" w:rsidR="007D56E0" w:rsidRDefault="007D56E0" w:rsidP="0037625C">
            <w:pPr>
              <w:tabs>
                <w:tab w:val="left" w:pos="4695"/>
              </w:tabs>
              <w:contextualSpacing/>
              <w:rPr>
                <w:rFonts w:ascii="Century Gothic" w:hAnsi="Century Gothic" w:cs="Arial"/>
                <w:b/>
                <w:smallCaps/>
                <w:sz w:val="20"/>
                <w:szCs w:val="20"/>
              </w:rPr>
            </w:pPr>
          </w:p>
          <w:p w14:paraId="29493CED" w14:textId="77777777" w:rsidR="007D56E0" w:rsidRPr="00FD0CC6" w:rsidRDefault="007D56E0" w:rsidP="0037625C">
            <w:pPr>
              <w:tabs>
                <w:tab w:val="left" w:pos="4695"/>
              </w:tabs>
              <w:contextualSpacing/>
              <w:rPr>
                <w:rFonts w:ascii="Century Gothic" w:hAnsi="Century Gothic" w:cs="Arial"/>
                <w:b/>
                <w:smallCaps/>
                <w:sz w:val="20"/>
                <w:szCs w:val="20"/>
              </w:rPr>
            </w:pPr>
          </w:p>
        </w:tc>
      </w:tr>
    </w:tbl>
    <w:p w14:paraId="67AAA163" w14:textId="77777777" w:rsidR="007D56E0" w:rsidRDefault="007D56E0" w:rsidP="007D56E0"/>
    <w:p w14:paraId="17FE34E6" w14:textId="77777777" w:rsidR="007D56E0" w:rsidRDefault="007D56E0" w:rsidP="007D56E0">
      <w:pPr>
        <w:contextualSpacing/>
        <w:rPr>
          <w:rFonts w:ascii="Arial" w:hAnsi="Arial" w:cs="Arial"/>
          <w:b/>
        </w:rPr>
      </w:pPr>
    </w:p>
    <w:p w14:paraId="0E401E8B" w14:textId="77777777" w:rsidR="007D56E0" w:rsidRDefault="007D56E0" w:rsidP="007D56E0">
      <w:pPr>
        <w:contextualSpacing/>
        <w:rPr>
          <w:rFonts w:ascii="Arial" w:hAnsi="Arial" w:cs="Arial"/>
          <w:b/>
        </w:rPr>
      </w:pPr>
    </w:p>
    <w:p w14:paraId="0B0B15E5" w14:textId="77777777" w:rsidR="007D56E0" w:rsidRDefault="007D56E0" w:rsidP="007D56E0">
      <w:pPr>
        <w:pStyle w:val="NormalWeb"/>
        <w:spacing w:before="0" w:beforeAutospacing="0" w:after="0" w:afterAutospacing="0"/>
        <w:rPr>
          <w:rFonts w:ascii="Cambria" w:hAnsi="Cambria" w:cs="Arial"/>
          <w:b/>
          <w:bCs/>
          <w:smallCaps/>
          <w:color w:val="000000"/>
          <w:sz w:val="28"/>
          <w:szCs w:val="28"/>
        </w:rPr>
      </w:pPr>
    </w:p>
    <w:p w14:paraId="1A825175" w14:textId="77777777" w:rsidR="00E84B3E" w:rsidRPr="00731D39" w:rsidRDefault="00E84B3E" w:rsidP="00E84B3E">
      <w:pPr>
        <w:spacing w:line="276" w:lineRule="auto"/>
        <w:jc w:val="center"/>
        <w:rPr>
          <w:rFonts w:ascii="Century Gothic" w:eastAsia="Times New Roman" w:hAnsi="Century Gothic" w:cs="Arial"/>
          <w:b/>
          <w:bCs/>
          <w:color w:val="000000" w:themeColor="text1"/>
          <w:sz w:val="32"/>
        </w:rPr>
      </w:pPr>
      <w:r w:rsidRPr="00731D39">
        <w:rPr>
          <w:rFonts w:ascii="Century Gothic" w:eastAsia="Times New Roman" w:hAnsi="Century Gothic" w:cs="Arial"/>
          <w:b/>
          <w:bCs/>
          <w:color w:val="000000" w:themeColor="text1"/>
          <w:sz w:val="32"/>
        </w:rPr>
        <w:lastRenderedPageBreak/>
        <w:t>8</w:t>
      </w:r>
      <w:r w:rsidRPr="00731D39">
        <w:rPr>
          <w:rFonts w:ascii="Century Gothic" w:eastAsia="Times New Roman" w:hAnsi="Century Gothic" w:cs="Arial"/>
          <w:b/>
          <w:bCs/>
          <w:color w:val="000000" w:themeColor="text1"/>
          <w:sz w:val="32"/>
          <w:vertAlign w:val="superscript"/>
        </w:rPr>
        <w:t>th</w:t>
      </w:r>
      <w:r w:rsidRPr="00731D39">
        <w:rPr>
          <w:rFonts w:ascii="Century Gothic" w:eastAsia="Times New Roman" w:hAnsi="Century Gothic" w:cs="Arial"/>
          <w:b/>
          <w:bCs/>
          <w:color w:val="000000" w:themeColor="text1"/>
          <w:sz w:val="32"/>
        </w:rPr>
        <w:t xml:space="preserve"> Grade</w:t>
      </w:r>
    </w:p>
    <w:p w14:paraId="147BA769" w14:textId="77777777" w:rsidR="00E84B3E" w:rsidRPr="00731D39" w:rsidRDefault="00E84B3E" w:rsidP="00E84B3E">
      <w:pPr>
        <w:spacing w:line="276" w:lineRule="auto"/>
        <w:jc w:val="center"/>
        <w:rPr>
          <w:rFonts w:ascii="Century Gothic" w:eastAsia="Times New Roman" w:hAnsi="Century Gothic" w:cs="Arial"/>
          <w:b/>
          <w:bCs/>
          <w:color w:val="000000" w:themeColor="text1"/>
          <w:sz w:val="32"/>
        </w:rPr>
      </w:pPr>
      <w:r w:rsidRPr="00731D39">
        <w:rPr>
          <w:rFonts w:ascii="Century Gothic" w:eastAsia="Times New Roman" w:hAnsi="Century Gothic" w:cs="Arial"/>
          <w:b/>
          <w:bCs/>
          <w:color w:val="000000" w:themeColor="text1"/>
          <w:sz w:val="32"/>
        </w:rPr>
        <w:t>Diagnostic Common Formative Assessment</w:t>
      </w:r>
    </w:p>
    <w:p w14:paraId="66D23092" w14:textId="77777777" w:rsidR="00E84B3E" w:rsidRPr="00731D39" w:rsidRDefault="00E84B3E" w:rsidP="00E84B3E">
      <w:pPr>
        <w:jc w:val="center"/>
        <w:rPr>
          <w:rFonts w:ascii="Century Gothic" w:eastAsia="Times New Roman" w:hAnsi="Century Gothic" w:cs="Arial"/>
          <w:b/>
          <w:bCs/>
          <w:smallCaps/>
          <w:color w:val="C00000"/>
          <w:sz w:val="13"/>
          <w:szCs w:val="13"/>
        </w:rPr>
      </w:pPr>
    </w:p>
    <w:p w14:paraId="289E518B" w14:textId="77777777" w:rsidR="00E84B3E" w:rsidRPr="00731D39" w:rsidRDefault="00E84B3E" w:rsidP="00E84B3E">
      <w:pPr>
        <w:jc w:val="center"/>
        <w:rPr>
          <w:rFonts w:ascii="Century Gothic" w:eastAsia="Times New Roman" w:hAnsi="Century Gothic" w:cs="Times New Roman"/>
        </w:rPr>
      </w:pPr>
      <w:r w:rsidRPr="00731D39">
        <w:rPr>
          <w:rFonts w:ascii="Century Gothic" w:eastAsia="Times New Roman" w:hAnsi="Century Gothic" w:cs="Arial"/>
          <w:b/>
          <w:bCs/>
          <w:smallCaps/>
          <w:color w:val="000000"/>
          <w:sz w:val="32"/>
          <w:szCs w:val="32"/>
        </w:rPr>
        <w:t>Understanding the Target to Create a Pathway to Excellence</w:t>
      </w:r>
    </w:p>
    <w:p w14:paraId="5CAB08AD" w14:textId="77777777" w:rsidR="00E84B3E" w:rsidRPr="00731D39" w:rsidRDefault="00E84B3E" w:rsidP="00E84B3E">
      <w:pPr>
        <w:jc w:val="center"/>
        <w:rPr>
          <w:rFonts w:ascii="Century Gothic" w:eastAsia="Times New Roman" w:hAnsi="Century Gothic" w:cs="Arial"/>
          <w:b/>
          <w:bCs/>
          <w:i/>
          <w:iCs/>
          <w:color w:val="0000CC"/>
        </w:rPr>
      </w:pPr>
      <w:r w:rsidRPr="00731D39">
        <w:rPr>
          <w:rFonts w:ascii="Century Gothic" w:eastAsia="Times New Roman" w:hAnsi="Century Gothic" w:cs="Arial"/>
          <w:b/>
          <w:bCs/>
          <w:i/>
          <w:iCs/>
          <w:color w:val="0000CC"/>
        </w:rPr>
        <w:t>Ensuring each student is a thinker, problem solver, and communicator</w:t>
      </w:r>
    </w:p>
    <w:p w14:paraId="2878C41E" w14:textId="77777777" w:rsidR="00E84B3E" w:rsidRPr="00731D39" w:rsidRDefault="00E84B3E" w:rsidP="00E84B3E">
      <w:pPr>
        <w:jc w:val="center"/>
        <w:rPr>
          <w:rFonts w:ascii="Century Gothic" w:eastAsia="Times New Roman" w:hAnsi="Century Gothic" w:cs="Arial"/>
          <w:b/>
          <w:bCs/>
          <w:smallCaps/>
          <w:color w:val="C00000"/>
          <w:sz w:val="13"/>
          <w:szCs w:val="13"/>
        </w:rPr>
      </w:pPr>
    </w:p>
    <w:p w14:paraId="3C08829F" w14:textId="77777777" w:rsidR="00E84B3E" w:rsidRPr="00731D39" w:rsidRDefault="00E84B3E" w:rsidP="00E84B3E">
      <w:pPr>
        <w:jc w:val="center"/>
        <w:rPr>
          <w:rFonts w:ascii="Century Gothic" w:eastAsia="Times New Roman" w:hAnsi="Century Gothic" w:cs="Times New Roman"/>
        </w:rPr>
      </w:pPr>
      <w:r w:rsidRPr="00731D39">
        <w:rPr>
          <w:rFonts w:ascii="Century Gothic" w:eastAsia="Times New Roman" w:hAnsi="Century Gothic" w:cs="Arial"/>
          <w:b/>
          <w:bCs/>
          <w:smallCaps/>
          <w:color w:val="C00000"/>
          <w:sz w:val="28"/>
          <w:szCs w:val="28"/>
        </w:rPr>
        <w:t>Unwrap a Standard:</w:t>
      </w:r>
      <w:r w:rsidRPr="00731D39">
        <w:rPr>
          <w:rFonts w:ascii="Century Gothic" w:eastAsia="Times New Roman" w:hAnsi="Century Gothic" w:cs="Arial"/>
          <w:b/>
          <w:bCs/>
          <w:i/>
          <w:iCs/>
          <w:smallCaps/>
          <w:color w:val="000000"/>
          <w:sz w:val="28"/>
          <w:szCs w:val="28"/>
        </w:rPr>
        <w:t xml:space="preserve"> </w:t>
      </w:r>
      <w:r w:rsidRPr="00731D39">
        <w:rPr>
          <w:rFonts w:ascii="Century Gothic" w:eastAsia="Times New Roman" w:hAnsi="Century Gothic" w:cs="Arial"/>
          <w:b/>
          <w:bCs/>
          <w:i/>
          <w:iCs/>
          <w:smallCaps/>
          <w:color w:val="000000"/>
        </w:rPr>
        <w:t>What do students have to know and be able to do?</w:t>
      </w:r>
    </w:p>
    <w:p w14:paraId="2D87F1CB" w14:textId="77777777" w:rsidR="00E84B3E" w:rsidRPr="00731D39" w:rsidRDefault="00E84B3E" w:rsidP="00E84B3E">
      <w:pPr>
        <w:spacing w:line="276" w:lineRule="auto"/>
        <w:rPr>
          <w:rFonts w:ascii="Century Gothic" w:eastAsia="Times New Roman" w:hAnsi="Century Gothic" w:cs="Arial"/>
          <w:b/>
          <w:bCs/>
          <w:color w:val="000000" w:themeColor="text1"/>
          <w:sz w:val="15"/>
          <w:szCs w:val="15"/>
        </w:rPr>
      </w:pPr>
    </w:p>
    <w:p w14:paraId="5353BF07" w14:textId="77777777" w:rsidR="00E84B3E" w:rsidRPr="00731D39" w:rsidRDefault="00E84B3E" w:rsidP="00E84B3E">
      <w:pPr>
        <w:spacing w:line="276" w:lineRule="auto"/>
        <w:rPr>
          <w:rFonts w:ascii="Century Gothic" w:eastAsia="Times New Roman" w:hAnsi="Century Gothic" w:cs="Arial"/>
          <w:b/>
          <w:bCs/>
          <w:color w:val="000000" w:themeColor="text1"/>
        </w:rPr>
      </w:pPr>
      <w:r w:rsidRPr="00731D39">
        <w:rPr>
          <w:rFonts w:ascii="Century Gothic" w:eastAsia="Times New Roman" w:hAnsi="Century Gothic" w:cs="Arial"/>
          <w:b/>
          <w:bCs/>
          <w:color w:val="000000" w:themeColor="text1"/>
        </w:rPr>
        <w:t>Domain:</w:t>
      </w:r>
      <w:r w:rsidRPr="00731D39">
        <w:rPr>
          <w:rFonts w:ascii="Century Gothic" w:eastAsia="Times New Roman" w:hAnsi="Century Gothic" w:cs="Arial"/>
          <w:b/>
          <w:bCs/>
          <w:color w:val="000000" w:themeColor="text1"/>
        </w:rPr>
        <w:tab/>
      </w:r>
      <w:r w:rsidRPr="00731D39">
        <w:rPr>
          <w:rFonts w:ascii="Century Gothic" w:eastAsia="Times New Roman" w:hAnsi="Century Gothic" w:cs="Arial"/>
          <w:b/>
          <w:bCs/>
          <w:color w:val="000000" w:themeColor="text1"/>
        </w:rPr>
        <w:tab/>
        <w:t>Functions</w:t>
      </w:r>
    </w:p>
    <w:p w14:paraId="4ED457EB" w14:textId="77777777" w:rsidR="00E84B3E" w:rsidRPr="00731D39" w:rsidRDefault="00E84B3E" w:rsidP="00E84B3E">
      <w:pPr>
        <w:spacing w:line="276" w:lineRule="auto"/>
        <w:rPr>
          <w:rFonts w:ascii="Century Gothic" w:eastAsia="Times New Roman" w:hAnsi="Century Gothic" w:cs="Arial"/>
          <w:bCs/>
          <w:color w:val="000000" w:themeColor="text1"/>
        </w:rPr>
      </w:pPr>
      <w:r w:rsidRPr="00731D39">
        <w:rPr>
          <w:rFonts w:ascii="Century Gothic" w:eastAsia="Times New Roman" w:hAnsi="Century Gothic" w:cs="Arial"/>
          <w:b/>
          <w:bCs/>
          <w:color w:val="000000" w:themeColor="text1"/>
        </w:rPr>
        <w:t>Domain Weight:</w:t>
      </w:r>
      <w:r w:rsidRPr="00731D39">
        <w:rPr>
          <w:rFonts w:ascii="Century Gothic" w:eastAsia="Times New Roman" w:hAnsi="Century Gothic" w:cs="Arial"/>
          <w:b/>
          <w:bCs/>
          <w:color w:val="000000" w:themeColor="text1"/>
        </w:rPr>
        <w:tab/>
      </w:r>
      <w:r w:rsidRPr="00731D39">
        <w:rPr>
          <w:rFonts w:ascii="Century Gothic" w:eastAsia="Times New Roman" w:hAnsi="Century Gothic" w:cs="Arial"/>
          <w:bCs/>
          <w:color w:val="000000" w:themeColor="text1"/>
        </w:rPr>
        <w:t>40% of Milestones items, 19% of course standards</w:t>
      </w:r>
    </w:p>
    <w:p w14:paraId="433DAD2F" w14:textId="77777777" w:rsidR="00E84B3E" w:rsidRPr="00731D39" w:rsidRDefault="00E84B3E" w:rsidP="00E84B3E">
      <w:pPr>
        <w:spacing w:line="276" w:lineRule="auto"/>
        <w:rPr>
          <w:rFonts w:ascii="Century Gothic" w:eastAsia="Times New Roman" w:hAnsi="Century Gothic" w:cs="Arial"/>
          <w:b/>
          <w:bCs/>
          <w:color w:val="000000" w:themeColor="text1"/>
        </w:rPr>
      </w:pPr>
    </w:p>
    <w:p w14:paraId="3029C39C" w14:textId="77777777" w:rsidR="00E84B3E" w:rsidRPr="00731D39" w:rsidRDefault="00E84B3E" w:rsidP="00E84B3E">
      <w:pPr>
        <w:spacing w:line="276" w:lineRule="auto"/>
        <w:rPr>
          <w:rFonts w:ascii="Century Gothic" w:eastAsia="Times New Roman" w:hAnsi="Century Gothic" w:cs="Arial"/>
          <w:color w:val="000000" w:themeColor="text1"/>
          <w:sz w:val="28"/>
          <w:szCs w:val="28"/>
        </w:rPr>
      </w:pPr>
      <w:r w:rsidRPr="00731D39">
        <w:rPr>
          <w:rFonts w:ascii="Century Gothic" w:eastAsia="Times New Roman" w:hAnsi="Century Gothic" w:cs="Arial"/>
          <w:b/>
          <w:bCs/>
          <w:color w:val="000000" w:themeColor="text1"/>
          <w:sz w:val="28"/>
          <w:szCs w:val="28"/>
        </w:rPr>
        <w:t xml:space="preserve">Standard:  </w:t>
      </w:r>
      <w:r w:rsidRPr="00731D39">
        <w:rPr>
          <w:rFonts w:ascii="Century Gothic" w:hAnsi="Century Gothic"/>
          <w:b/>
          <w:bCs/>
          <w:sz w:val="28"/>
          <w:szCs w:val="28"/>
        </w:rPr>
        <w:t>MGSE8.F.3</w:t>
      </w:r>
      <w:r w:rsidRPr="003B2565">
        <w:rPr>
          <w:rFonts w:ascii="Century Gothic" w:hAnsi="Century Gothic"/>
          <w:b/>
          <w:bCs/>
          <w:color w:val="0432FF"/>
          <w:sz w:val="28"/>
          <w:szCs w:val="28"/>
        </w:rPr>
        <w:t xml:space="preserve"> Interpret</w:t>
      </w:r>
      <w:r w:rsidRPr="00731D39">
        <w:rPr>
          <w:rFonts w:ascii="Century Gothic" w:hAnsi="Century Gothic"/>
          <w:sz w:val="28"/>
          <w:szCs w:val="28"/>
        </w:rPr>
        <w:t xml:space="preserve"> the </w:t>
      </w:r>
      <w:r w:rsidRPr="003B2565">
        <w:rPr>
          <w:rFonts w:ascii="Century Gothic" w:hAnsi="Century Gothic"/>
          <w:sz w:val="28"/>
          <w:szCs w:val="28"/>
          <w:u w:val="single"/>
        </w:rPr>
        <w:t>equation</w:t>
      </w:r>
      <w:r w:rsidRPr="00731D39">
        <w:rPr>
          <w:rFonts w:ascii="Century Gothic" w:hAnsi="Century Gothic"/>
          <w:sz w:val="28"/>
          <w:szCs w:val="28"/>
        </w:rPr>
        <w:t xml:space="preserve"> </w:t>
      </w:r>
      <w:r w:rsidRPr="003B2565">
        <w:rPr>
          <w:rFonts w:ascii="Century Gothic" w:hAnsi="Century Gothic"/>
          <w:sz w:val="28"/>
          <w:szCs w:val="28"/>
          <w:u w:val="single"/>
        </w:rPr>
        <w:t>y = mx + b</w:t>
      </w:r>
      <w:r w:rsidRPr="00731D39">
        <w:rPr>
          <w:rFonts w:ascii="Century Gothic" w:hAnsi="Century Gothic"/>
          <w:sz w:val="28"/>
          <w:szCs w:val="28"/>
        </w:rPr>
        <w:t xml:space="preserve"> as defining a </w:t>
      </w:r>
      <w:r w:rsidRPr="003B2565">
        <w:rPr>
          <w:rFonts w:ascii="Century Gothic" w:hAnsi="Century Gothic"/>
          <w:sz w:val="28"/>
          <w:szCs w:val="28"/>
          <w:u w:val="single"/>
        </w:rPr>
        <w:t>linear function</w:t>
      </w:r>
      <w:r w:rsidRPr="00731D39">
        <w:rPr>
          <w:rFonts w:ascii="Century Gothic" w:hAnsi="Century Gothic"/>
          <w:sz w:val="28"/>
          <w:szCs w:val="28"/>
        </w:rPr>
        <w:t xml:space="preserve">, whose </w:t>
      </w:r>
      <w:r w:rsidRPr="003B2565">
        <w:rPr>
          <w:rFonts w:ascii="Century Gothic" w:hAnsi="Century Gothic"/>
          <w:sz w:val="28"/>
          <w:szCs w:val="28"/>
          <w:u w:val="single"/>
        </w:rPr>
        <w:t>graph</w:t>
      </w:r>
      <w:r w:rsidRPr="00731D39">
        <w:rPr>
          <w:rFonts w:ascii="Century Gothic" w:hAnsi="Century Gothic"/>
          <w:sz w:val="28"/>
          <w:szCs w:val="28"/>
        </w:rPr>
        <w:t xml:space="preserve"> is a </w:t>
      </w:r>
      <w:r w:rsidRPr="003B2565">
        <w:rPr>
          <w:rFonts w:ascii="Century Gothic" w:hAnsi="Century Gothic"/>
          <w:sz w:val="28"/>
          <w:szCs w:val="28"/>
          <w:u w:val="single"/>
        </w:rPr>
        <w:t>straight line</w:t>
      </w:r>
      <w:r w:rsidRPr="00731D39">
        <w:rPr>
          <w:rFonts w:ascii="Century Gothic" w:hAnsi="Century Gothic"/>
          <w:sz w:val="28"/>
          <w:szCs w:val="28"/>
        </w:rPr>
        <w:t xml:space="preserve">; </w:t>
      </w:r>
      <w:r w:rsidRPr="003B2565">
        <w:rPr>
          <w:rFonts w:ascii="Century Gothic" w:hAnsi="Century Gothic"/>
          <w:b/>
          <w:bCs/>
          <w:color w:val="0432FF"/>
          <w:sz w:val="28"/>
          <w:szCs w:val="28"/>
        </w:rPr>
        <w:t>give</w:t>
      </w:r>
      <w:r w:rsidRPr="00731D39">
        <w:rPr>
          <w:rFonts w:ascii="Century Gothic" w:hAnsi="Century Gothic"/>
          <w:sz w:val="28"/>
          <w:szCs w:val="28"/>
        </w:rPr>
        <w:t xml:space="preserve"> </w:t>
      </w:r>
      <w:r w:rsidRPr="003B2565">
        <w:rPr>
          <w:rFonts w:ascii="Century Gothic" w:hAnsi="Century Gothic"/>
          <w:sz w:val="28"/>
          <w:szCs w:val="28"/>
          <w:u w:val="single"/>
        </w:rPr>
        <w:t>examples</w:t>
      </w:r>
      <w:r w:rsidRPr="00731D39">
        <w:rPr>
          <w:rFonts w:ascii="Century Gothic" w:hAnsi="Century Gothic"/>
          <w:sz w:val="28"/>
          <w:szCs w:val="28"/>
        </w:rPr>
        <w:t xml:space="preserve"> of </w:t>
      </w:r>
      <w:r w:rsidRPr="003B2565">
        <w:rPr>
          <w:rFonts w:ascii="Century Gothic" w:hAnsi="Century Gothic"/>
          <w:sz w:val="28"/>
          <w:szCs w:val="28"/>
          <w:u w:val="single"/>
        </w:rPr>
        <w:t>functions</w:t>
      </w:r>
      <w:r w:rsidRPr="00731D39">
        <w:rPr>
          <w:rFonts w:ascii="Century Gothic" w:hAnsi="Century Gothic"/>
          <w:sz w:val="28"/>
          <w:szCs w:val="28"/>
        </w:rPr>
        <w:t xml:space="preserve"> </w:t>
      </w:r>
      <w:r w:rsidRPr="003B2565">
        <w:rPr>
          <w:rFonts w:ascii="Century Gothic" w:hAnsi="Century Gothic"/>
          <w:i/>
          <w:iCs/>
          <w:sz w:val="28"/>
          <w:szCs w:val="28"/>
        </w:rPr>
        <w:t>that are not</w:t>
      </w:r>
      <w:r w:rsidRPr="00731D39">
        <w:rPr>
          <w:rFonts w:ascii="Century Gothic" w:hAnsi="Century Gothic"/>
          <w:sz w:val="28"/>
          <w:szCs w:val="28"/>
        </w:rPr>
        <w:t xml:space="preserve"> </w:t>
      </w:r>
      <w:r w:rsidRPr="003B2565">
        <w:rPr>
          <w:rFonts w:ascii="Century Gothic" w:hAnsi="Century Gothic"/>
          <w:sz w:val="28"/>
          <w:szCs w:val="28"/>
          <w:u w:val="single"/>
        </w:rPr>
        <w:t>linear</w:t>
      </w:r>
      <w:r w:rsidRPr="00731D39">
        <w:rPr>
          <w:rFonts w:ascii="Century Gothic" w:hAnsi="Century Gothic"/>
          <w:sz w:val="28"/>
          <w:szCs w:val="28"/>
        </w:rPr>
        <w:t>. For example, the function A = s</w:t>
      </w:r>
      <w:r w:rsidRPr="00731D39">
        <w:rPr>
          <w:rFonts w:ascii="Century Gothic" w:hAnsi="Century Gothic"/>
          <w:sz w:val="28"/>
          <w:szCs w:val="28"/>
          <w:vertAlign w:val="superscript"/>
        </w:rPr>
        <w:t>2</w:t>
      </w:r>
      <w:r w:rsidRPr="00731D39">
        <w:rPr>
          <w:rFonts w:ascii="Century Gothic" w:hAnsi="Century Gothic"/>
          <w:sz w:val="28"/>
          <w:szCs w:val="28"/>
        </w:rPr>
        <w:t xml:space="preserve"> giving the area of a square as a function of its side length is not linear because its graph contains the points (1,1), (2,4) and (3,9), which are not on a straight line.</w:t>
      </w:r>
    </w:p>
    <w:p w14:paraId="4D4201DA" w14:textId="77777777" w:rsidR="00E84B3E" w:rsidRPr="00731D39" w:rsidRDefault="00E84B3E" w:rsidP="00E84B3E">
      <w:pPr>
        <w:rPr>
          <w:rFonts w:ascii="Century Gothic" w:eastAsia="Times New Roman" w:hAnsi="Century Gothic" w:cs="Times New Roman"/>
          <w:sz w:val="13"/>
          <w:szCs w:val="13"/>
        </w:rPr>
      </w:pPr>
    </w:p>
    <w:tbl>
      <w:tblPr>
        <w:tblpPr w:leftFromText="180" w:rightFromText="180" w:vertAnchor="text" w:horzAnchor="margin" w:tblpY="200"/>
        <w:tblW w:w="0" w:type="auto"/>
        <w:tblCellMar>
          <w:top w:w="15" w:type="dxa"/>
          <w:left w:w="15" w:type="dxa"/>
          <w:bottom w:w="15" w:type="dxa"/>
          <w:right w:w="15" w:type="dxa"/>
        </w:tblCellMar>
        <w:tblLook w:val="04A0" w:firstRow="1" w:lastRow="0" w:firstColumn="1" w:lastColumn="0" w:noHBand="0" w:noVBand="1"/>
      </w:tblPr>
      <w:tblGrid>
        <w:gridCol w:w="2425"/>
        <w:gridCol w:w="2520"/>
        <w:gridCol w:w="2790"/>
        <w:gridCol w:w="3027"/>
      </w:tblGrid>
      <w:tr w:rsidR="00E84B3E" w:rsidRPr="00731D39" w14:paraId="76EFBFD5" w14:textId="77777777" w:rsidTr="006E445F">
        <w:trPr>
          <w:trHeight w:val="272"/>
        </w:trPr>
        <w:tc>
          <w:tcPr>
            <w:tcW w:w="2425"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hideMark/>
          </w:tcPr>
          <w:p w14:paraId="784DDB4A" w14:textId="77777777" w:rsidR="00E84B3E" w:rsidRPr="00731D39" w:rsidRDefault="00E84B3E" w:rsidP="006E445F">
            <w:pPr>
              <w:jc w:val="center"/>
              <w:rPr>
                <w:rFonts w:ascii="Century Gothic" w:eastAsia="Times New Roman" w:hAnsi="Century Gothic" w:cs="Times New Roman"/>
                <w:sz w:val="20"/>
                <w:szCs w:val="20"/>
              </w:rPr>
            </w:pPr>
            <w:r w:rsidRPr="00731D39">
              <w:rPr>
                <w:rFonts w:ascii="Century Gothic" w:eastAsia="Times New Roman" w:hAnsi="Century Gothic" w:cs="Arial"/>
                <w:b/>
                <w:bCs/>
                <w:color w:val="000000"/>
                <w:sz w:val="20"/>
                <w:szCs w:val="20"/>
              </w:rPr>
              <w:t>Emerging (1)</w:t>
            </w:r>
          </w:p>
        </w:tc>
        <w:tc>
          <w:tcPr>
            <w:tcW w:w="2520" w:type="dxa"/>
            <w:tcBorders>
              <w:top w:val="single" w:sz="4" w:space="0" w:color="000000"/>
              <w:left w:val="single" w:sz="4" w:space="0" w:color="000000"/>
              <w:bottom w:val="single" w:sz="4" w:space="0" w:color="000000"/>
              <w:right w:val="single" w:sz="24" w:space="0" w:color="000000"/>
            </w:tcBorders>
            <w:shd w:val="clear" w:color="auto" w:fill="FBE5D5"/>
            <w:tcMar>
              <w:top w:w="0" w:type="dxa"/>
              <w:left w:w="108" w:type="dxa"/>
              <w:bottom w:w="0" w:type="dxa"/>
              <w:right w:w="108" w:type="dxa"/>
            </w:tcMar>
            <w:hideMark/>
          </w:tcPr>
          <w:p w14:paraId="5DE29094" w14:textId="77777777" w:rsidR="00E84B3E" w:rsidRPr="00731D39" w:rsidRDefault="00E84B3E" w:rsidP="006E445F">
            <w:pPr>
              <w:jc w:val="center"/>
              <w:rPr>
                <w:rFonts w:ascii="Century Gothic" w:eastAsia="Times New Roman" w:hAnsi="Century Gothic" w:cs="Times New Roman"/>
                <w:sz w:val="20"/>
                <w:szCs w:val="20"/>
              </w:rPr>
            </w:pPr>
            <w:r w:rsidRPr="00731D39">
              <w:rPr>
                <w:rFonts w:ascii="Century Gothic" w:eastAsia="Times New Roman" w:hAnsi="Century Gothic" w:cs="Arial"/>
                <w:b/>
                <w:bCs/>
                <w:color w:val="000000"/>
                <w:sz w:val="20"/>
                <w:szCs w:val="20"/>
              </w:rPr>
              <w:t>Developing (2)</w:t>
            </w:r>
          </w:p>
        </w:tc>
        <w:tc>
          <w:tcPr>
            <w:tcW w:w="2790" w:type="dxa"/>
            <w:tcBorders>
              <w:top w:val="single" w:sz="4" w:space="0" w:color="000000"/>
              <w:left w:val="single" w:sz="24" w:space="0" w:color="000000"/>
              <w:bottom w:val="single" w:sz="4" w:space="0" w:color="000000"/>
              <w:right w:val="single" w:sz="4" w:space="0" w:color="auto"/>
            </w:tcBorders>
            <w:shd w:val="clear" w:color="auto" w:fill="FBE5D5"/>
            <w:tcMar>
              <w:top w:w="0" w:type="dxa"/>
              <w:left w:w="108" w:type="dxa"/>
              <w:bottom w:w="0" w:type="dxa"/>
              <w:right w:w="108" w:type="dxa"/>
            </w:tcMar>
            <w:hideMark/>
          </w:tcPr>
          <w:p w14:paraId="57D170C8" w14:textId="77777777" w:rsidR="00E84B3E" w:rsidRPr="00731D39" w:rsidRDefault="00E84B3E" w:rsidP="006E445F">
            <w:pPr>
              <w:jc w:val="center"/>
              <w:rPr>
                <w:rFonts w:ascii="Century Gothic" w:eastAsia="Times New Roman" w:hAnsi="Century Gothic" w:cs="Times New Roman"/>
                <w:sz w:val="20"/>
                <w:szCs w:val="20"/>
              </w:rPr>
            </w:pPr>
            <w:r w:rsidRPr="00731D39">
              <w:rPr>
                <w:rFonts w:ascii="Century Gothic" w:eastAsia="Times New Roman" w:hAnsi="Century Gothic" w:cs="Arial"/>
                <w:b/>
                <w:bCs/>
                <w:color w:val="000000"/>
                <w:sz w:val="20"/>
                <w:szCs w:val="20"/>
              </w:rPr>
              <w:t>Proficient (3)</w:t>
            </w:r>
          </w:p>
        </w:tc>
        <w:tc>
          <w:tcPr>
            <w:tcW w:w="3027" w:type="dxa"/>
            <w:tcBorders>
              <w:top w:val="single" w:sz="4" w:space="0" w:color="000000"/>
              <w:left w:val="single" w:sz="4" w:space="0" w:color="auto"/>
              <w:bottom w:val="single" w:sz="4" w:space="0" w:color="000000"/>
              <w:right w:val="single" w:sz="4" w:space="0" w:color="000000"/>
            </w:tcBorders>
            <w:shd w:val="clear" w:color="auto" w:fill="FBE5D5"/>
            <w:tcMar>
              <w:top w:w="0" w:type="dxa"/>
              <w:left w:w="108" w:type="dxa"/>
              <w:bottom w:w="0" w:type="dxa"/>
              <w:right w:w="108" w:type="dxa"/>
            </w:tcMar>
            <w:hideMark/>
          </w:tcPr>
          <w:p w14:paraId="18E07B88" w14:textId="77777777" w:rsidR="00E84B3E" w:rsidRPr="00731D39" w:rsidRDefault="00E84B3E" w:rsidP="006E445F">
            <w:pPr>
              <w:jc w:val="center"/>
              <w:rPr>
                <w:rFonts w:ascii="Century Gothic" w:eastAsia="Times New Roman" w:hAnsi="Century Gothic" w:cs="Times New Roman"/>
                <w:sz w:val="20"/>
                <w:szCs w:val="20"/>
              </w:rPr>
            </w:pPr>
            <w:r w:rsidRPr="00731D39">
              <w:rPr>
                <w:rFonts w:ascii="Century Gothic" w:eastAsia="Times New Roman" w:hAnsi="Century Gothic" w:cs="Arial"/>
                <w:b/>
                <w:bCs/>
                <w:color w:val="000000"/>
                <w:sz w:val="20"/>
                <w:szCs w:val="20"/>
              </w:rPr>
              <w:t>Distinguished (4)</w:t>
            </w:r>
          </w:p>
        </w:tc>
      </w:tr>
      <w:tr w:rsidR="00E84B3E" w:rsidRPr="00731D39" w14:paraId="2FD235FC" w14:textId="77777777" w:rsidTr="006E445F">
        <w:trPr>
          <w:trHeight w:val="288"/>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F4DC1" w14:textId="77777777" w:rsidR="00E84B3E" w:rsidRPr="00731D39" w:rsidRDefault="00E84B3E" w:rsidP="006E445F">
            <w:pPr>
              <w:spacing w:line="276" w:lineRule="auto"/>
              <w:rPr>
                <w:rFonts w:ascii="Century Gothic" w:eastAsia="Times New Roman" w:hAnsi="Century Gothic" w:cs="Times New Roman"/>
              </w:rPr>
            </w:pPr>
            <w:r w:rsidRPr="00731D39">
              <w:rPr>
                <w:rFonts w:ascii="Century Gothic" w:eastAsia="Times New Roman" w:hAnsi="Century Gothic" w:cs="Times New Roman"/>
              </w:rPr>
              <w:t>I can</w:t>
            </w:r>
            <w:r w:rsidRPr="003B2565">
              <w:rPr>
                <w:rFonts w:ascii="Century Gothic" w:eastAsia="Times New Roman" w:hAnsi="Century Gothic" w:cs="Times New Roman"/>
                <w:b/>
                <w:bCs/>
                <w:color w:val="0432FF"/>
              </w:rPr>
              <w:t xml:space="preserve"> identify</w:t>
            </w:r>
            <w:r w:rsidRPr="003B2565">
              <w:rPr>
                <w:rFonts w:ascii="Century Gothic" w:eastAsia="Times New Roman" w:hAnsi="Century Gothic" w:cs="Times New Roman"/>
                <w:color w:val="0432FF"/>
              </w:rPr>
              <w:t xml:space="preserve"> </w:t>
            </w:r>
            <w:r w:rsidRPr="00731D39">
              <w:rPr>
                <w:rFonts w:ascii="Century Gothic" w:eastAsia="Times New Roman" w:hAnsi="Century Gothic" w:cs="Times New Roman"/>
              </w:rPr>
              <w:t>the slope and y-intercept of a line given an equation.</w:t>
            </w:r>
          </w:p>
        </w:tc>
        <w:tc>
          <w:tcPr>
            <w:tcW w:w="252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hideMark/>
          </w:tcPr>
          <w:p w14:paraId="0876DD3A" w14:textId="77777777" w:rsidR="00E84B3E" w:rsidRPr="00731D39" w:rsidRDefault="00E84B3E" w:rsidP="006E445F">
            <w:pPr>
              <w:spacing w:after="240" w:line="276" w:lineRule="auto"/>
              <w:rPr>
                <w:rFonts w:ascii="Century Gothic" w:eastAsia="Times New Roman" w:hAnsi="Century Gothic" w:cs="Times New Roman"/>
              </w:rPr>
            </w:pPr>
            <w:r w:rsidRPr="00731D39">
              <w:rPr>
                <w:rFonts w:ascii="Century Gothic" w:eastAsia="Times New Roman" w:hAnsi="Century Gothic" w:cs="Times New Roman"/>
              </w:rPr>
              <w:t xml:space="preserve">I can </w:t>
            </w:r>
            <w:r w:rsidRPr="003B2565">
              <w:rPr>
                <w:rFonts w:ascii="Century Gothic" w:eastAsia="Times New Roman" w:hAnsi="Century Gothic" w:cs="Times New Roman"/>
                <w:b/>
                <w:bCs/>
                <w:color w:val="0432FF"/>
              </w:rPr>
              <w:t>rewrite</w:t>
            </w:r>
            <w:r w:rsidRPr="00731D39">
              <w:rPr>
                <w:rFonts w:ascii="Century Gothic" w:eastAsia="Times New Roman" w:hAnsi="Century Gothic" w:cs="Times New Roman"/>
              </w:rPr>
              <w:t xml:space="preserve"> a standard linear equation in slope-intercept form.</w:t>
            </w:r>
          </w:p>
        </w:tc>
        <w:tc>
          <w:tcPr>
            <w:tcW w:w="2790" w:type="dxa"/>
            <w:tcBorders>
              <w:top w:val="single" w:sz="4" w:space="0" w:color="000000"/>
              <w:left w:val="single" w:sz="24" w:space="0" w:color="000000"/>
              <w:bottom w:val="single" w:sz="4" w:space="0" w:color="000000"/>
              <w:right w:val="single" w:sz="4" w:space="0" w:color="auto"/>
            </w:tcBorders>
            <w:tcMar>
              <w:top w:w="0" w:type="dxa"/>
              <w:left w:w="108" w:type="dxa"/>
              <w:bottom w:w="0" w:type="dxa"/>
              <w:right w:w="108" w:type="dxa"/>
            </w:tcMar>
            <w:hideMark/>
          </w:tcPr>
          <w:p w14:paraId="5311B410" w14:textId="77777777" w:rsidR="00E84B3E" w:rsidRPr="00731D39" w:rsidRDefault="00E84B3E" w:rsidP="006E445F">
            <w:pPr>
              <w:spacing w:line="276" w:lineRule="auto"/>
              <w:rPr>
                <w:rFonts w:ascii="Century Gothic" w:eastAsia="Times New Roman" w:hAnsi="Century Gothic" w:cs="Times New Roman"/>
              </w:rPr>
            </w:pPr>
            <w:r w:rsidRPr="00731D39">
              <w:rPr>
                <w:rFonts w:ascii="Century Gothic" w:eastAsia="Times New Roman" w:hAnsi="Century Gothic" w:cs="Times New Roman"/>
              </w:rPr>
              <w:t xml:space="preserve">I can </w:t>
            </w:r>
            <w:r w:rsidRPr="003B2565">
              <w:rPr>
                <w:rFonts w:ascii="Century Gothic" w:eastAsia="Times New Roman" w:hAnsi="Century Gothic" w:cs="Times New Roman"/>
                <w:b/>
                <w:bCs/>
                <w:color w:val="0432FF"/>
              </w:rPr>
              <w:t xml:space="preserve">interpret </w:t>
            </w:r>
            <w:r w:rsidRPr="00731D39">
              <w:rPr>
                <w:rFonts w:ascii="Century Gothic" w:eastAsia="Times New Roman" w:hAnsi="Century Gothic" w:cs="Times New Roman"/>
              </w:rPr>
              <w:t>the equation y = mx + b as defining a linear function whose graph is a straight line.</w:t>
            </w:r>
          </w:p>
          <w:p w14:paraId="6935BA47" w14:textId="77777777" w:rsidR="00E84B3E" w:rsidRPr="00731D39" w:rsidRDefault="00E84B3E" w:rsidP="006E445F">
            <w:pPr>
              <w:spacing w:line="276" w:lineRule="auto"/>
              <w:rPr>
                <w:rFonts w:ascii="Century Gothic" w:eastAsia="Times New Roman" w:hAnsi="Century Gothic" w:cs="Times New Roman"/>
              </w:rPr>
            </w:pPr>
          </w:p>
          <w:p w14:paraId="4D382848" w14:textId="77777777" w:rsidR="00E84B3E" w:rsidRPr="00731D39" w:rsidRDefault="00E84B3E" w:rsidP="006E445F">
            <w:pPr>
              <w:spacing w:line="276" w:lineRule="auto"/>
              <w:rPr>
                <w:rFonts w:ascii="Century Gothic" w:eastAsia="Times New Roman" w:hAnsi="Century Gothic" w:cs="Times New Roman"/>
              </w:rPr>
            </w:pPr>
            <w:r w:rsidRPr="00731D39">
              <w:rPr>
                <w:rFonts w:ascii="Century Gothic" w:eastAsia="Times New Roman" w:hAnsi="Century Gothic" w:cs="Times New Roman"/>
              </w:rPr>
              <w:t>I can</w:t>
            </w:r>
            <w:r w:rsidRPr="003B2565">
              <w:rPr>
                <w:rFonts w:ascii="Century Gothic" w:eastAsia="Times New Roman" w:hAnsi="Century Gothic" w:cs="Times New Roman"/>
                <w:b/>
                <w:bCs/>
                <w:color w:val="0432FF"/>
              </w:rPr>
              <w:t xml:space="preserve"> give</w:t>
            </w:r>
            <w:r w:rsidRPr="003B2565">
              <w:rPr>
                <w:rFonts w:ascii="Century Gothic" w:eastAsia="Times New Roman" w:hAnsi="Century Gothic" w:cs="Times New Roman"/>
                <w:color w:val="0432FF"/>
              </w:rPr>
              <w:t xml:space="preserve"> </w:t>
            </w:r>
            <w:r w:rsidRPr="00731D39">
              <w:rPr>
                <w:rFonts w:ascii="Century Gothic" w:eastAsia="Times New Roman" w:hAnsi="Century Gothic" w:cs="Times New Roman"/>
              </w:rPr>
              <w:t>examples of functions that are not linear.</w:t>
            </w:r>
          </w:p>
          <w:p w14:paraId="7E6E40F9" w14:textId="77777777" w:rsidR="00E84B3E" w:rsidRPr="00731D39" w:rsidRDefault="00E84B3E" w:rsidP="006E445F">
            <w:pPr>
              <w:spacing w:line="276" w:lineRule="auto"/>
              <w:rPr>
                <w:rFonts w:ascii="Century Gothic" w:eastAsia="Times New Roman" w:hAnsi="Century Gothic" w:cs="Times New Roman"/>
              </w:rPr>
            </w:pPr>
          </w:p>
        </w:tc>
        <w:tc>
          <w:tcPr>
            <w:tcW w:w="302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66BF8318" w14:textId="77777777" w:rsidR="00E84B3E" w:rsidRDefault="00E84B3E" w:rsidP="006E445F">
            <w:pPr>
              <w:spacing w:line="276" w:lineRule="auto"/>
              <w:rPr>
                <w:rFonts w:ascii="Century Gothic" w:eastAsia="Times New Roman" w:hAnsi="Century Gothic" w:cs="Times New Roman"/>
              </w:rPr>
            </w:pPr>
            <w:r w:rsidRPr="00731D39">
              <w:rPr>
                <w:rFonts w:ascii="Century Gothic" w:eastAsia="Times New Roman" w:hAnsi="Century Gothic" w:cs="Times New Roman"/>
              </w:rPr>
              <w:t xml:space="preserve">I can </w:t>
            </w:r>
            <w:r w:rsidRPr="003B2565">
              <w:rPr>
                <w:rFonts w:ascii="Century Gothic" w:eastAsia="Times New Roman" w:hAnsi="Century Gothic" w:cs="Times New Roman"/>
                <w:b/>
                <w:bCs/>
                <w:color w:val="0432FF"/>
              </w:rPr>
              <w:t>write</w:t>
            </w:r>
            <w:r w:rsidRPr="00731D39">
              <w:rPr>
                <w:rFonts w:ascii="Century Gothic" w:eastAsia="Times New Roman" w:hAnsi="Century Gothic" w:cs="Times New Roman"/>
              </w:rPr>
              <w:t xml:space="preserve"> the equation y = mx + b for a graph that is a straight line.</w:t>
            </w:r>
          </w:p>
          <w:p w14:paraId="5C152C9F" w14:textId="77777777" w:rsidR="00E84B3E" w:rsidRDefault="00E84B3E" w:rsidP="006E445F">
            <w:pPr>
              <w:spacing w:line="276" w:lineRule="auto"/>
              <w:rPr>
                <w:rFonts w:ascii="Century Gothic" w:eastAsia="Times New Roman" w:hAnsi="Century Gothic" w:cs="Times New Roman"/>
              </w:rPr>
            </w:pPr>
          </w:p>
          <w:p w14:paraId="335DC819" w14:textId="77777777" w:rsidR="00E84B3E" w:rsidRPr="00731D39" w:rsidRDefault="00E84B3E" w:rsidP="006E445F">
            <w:pPr>
              <w:spacing w:line="276" w:lineRule="auto"/>
              <w:rPr>
                <w:rFonts w:ascii="Century Gothic" w:eastAsia="Times New Roman" w:hAnsi="Century Gothic" w:cs="Times New Roman"/>
              </w:rPr>
            </w:pPr>
            <w:r w:rsidRPr="00E84B3E">
              <w:rPr>
                <w:rFonts w:ascii="Century Gothic" w:eastAsia="Times New Roman" w:hAnsi="Century Gothic" w:cs="Times New Roman"/>
                <w:color w:val="000000" w:themeColor="text1"/>
              </w:rPr>
              <w:t xml:space="preserve">I can </w:t>
            </w:r>
            <w:r w:rsidRPr="003B2565">
              <w:rPr>
                <w:rFonts w:ascii="Century Gothic" w:eastAsia="Times New Roman" w:hAnsi="Century Gothic" w:cs="Times New Roman"/>
                <w:b/>
                <w:bCs/>
                <w:color w:val="0432FF"/>
              </w:rPr>
              <w:t>apply</w:t>
            </w:r>
            <w:r w:rsidRPr="00E84B3E">
              <w:rPr>
                <w:rFonts w:ascii="Century Gothic" w:eastAsia="Times New Roman" w:hAnsi="Century Gothic" w:cs="Times New Roman"/>
                <w:color w:val="000000" w:themeColor="text1"/>
              </w:rPr>
              <w:t xml:space="preserve"> my understanding of functions that are linear and functions that are not linear to practical situations.</w:t>
            </w:r>
          </w:p>
        </w:tc>
      </w:tr>
    </w:tbl>
    <w:p w14:paraId="2E6DC24A" w14:textId="77777777" w:rsidR="00E84B3E" w:rsidRPr="00731D39" w:rsidRDefault="00E84B3E" w:rsidP="00E84B3E">
      <w:pPr>
        <w:pStyle w:val="NormalWeb"/>
        <w:spacing w:before="0" w:beforeAutospacing="0" w:after="0" w:afterAutospacing="0" w:line="276" w:lineRule="auto"/>
        <w:jc w:val="center"/>
        <w:rPr>
          <w:rFonts w:ascii="Century Gothic" w:hAnsi="Century Gothic" w:cs="Arial"/>
          <w:b/>
          <w:bCs/>
          <w:smallCaps/>
          <w:color w:val="00000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E84B3E" w:rsidRPr="00731D39" w14:paraId="2EDF6F7F" w14:textId="77777777" w:rsidTr="006E445F">
        <w:tc>
          <w:tcPr>
            <w:tcW w:w="10790" w:type="dxa"/>
            <w:shd w:val="clear" w:color="auto" w:fill="F2F2F2" w:themeFill="background1" w:themeFillShade="F2"/>
          </w:tcPr>
          <w:p w14:paraId="43C35E22" w14:textId="77777777" w:rsidR="00E84B3E" w:rsidRPr="00731D39" w:rsidRDefault="00E84B3E" w:rsidP="006E445F">
            <w:pPr>
              <w:pStyle w:val="NormalWeb"/>
              <w:spacing w:before="0" w:beforeAutospacing="0" w:after="0" w:afterAutospacing="0" w:line="276" w:lineRule="auto"/>
              <w:rPr>
                <w:rFonts w:ascii="Century Gothic" w:hAnsi="Century Gothic"/>
              </w:rPr>
            </w:pPr>
            <w:r>
              <w:rPr>
                <w:rFonts w:ascii="Century Gothic" w:hAnsi="Century Gothic" w:cs="Arial"/>
                <w:b/>
                <w:bCs/>
                <w:smallCaps/>
                <w:color w:val="C00000"/>
              </w:rPr>
              <w:t>Flashback Standard</w:t>
            </w:r>
            <w:r w:rsidRPr="00731D39">
              <w:rPr>
                <w:rFonts w:ascii="Century Gothic" w:hAnsi="Century Gothic" w:cs="Arial"/>
                <w:b/>
                <w:bCs/>
                <w:smallCaps/>
                <w:color w:val="000000"/>
              </w:rPr>
              <w:t xml:space="preserve">:  </w:t>
            </w:r>
            <w:r w:rsidRPr="00731D39">
              <w:rPr>
                <w:rFonts w:ascii="Century Gothic" w:hAnsi="Century Gothic"/>
                <w:b/>
              </w:rPr>
              <w:t>MGSE7.EE.1</w:t>
            </w:r>
            <w:r w:rsidRPr="00731D39">
              <w:rPr>
                <w:rFonts w:ascii="Century Gothic" w:hAnsi="Century Gothic"/>
              </w:rPr>
              <w:t xml:space="preserve"> </w:t>
            </w:r>
            <w:r w:rsidRPr="003B2565">
              <w:rPr>
                <w:rFonts w:ascii="Century Gothic" w:hAnsi="Century Gothic"/>
                <w:b/>
                <w:bCs/>
                <w:color w:val="0432FF"/>
              </w:rPr>
              <w:t>Apply</w:t>
            </w:r>
            <w:r w:rsidRPr="00731D39">
              <w:rPr>
                <w:rFonts w:ascii="Century Gothic" w:hAnsi="Century Gothic"/>
              </w:rPr>
              <w:t xml:space="preserve"> the </w:t>
            </w:r>
            <w:r w:rsidRPr="00BD4629">
              <w:rPr>
                <w:rFonts w:ascii="Century Gothic" w:hAnsi="Century Gothic"/>
                <w:u w:val="single"/>
              </w:rPr>
              <w:t>properties</w:t>
            </w:r>
            <w:r w:rsidRPr="00731D39">
              <w:rPr>
                <w:rFonts w:ascii="Century Gothic" w:hAnsi="Century Gothic"/>
              </w:rPr>
              <w:t xml:space="preserve"> of </w:t>
            </w:r>
            <w:r w:rsidRPr="00BD4629">
              <w:rPr>
                <w:rFonts w:ascii="Century Gothic" w:hAnsi="Century Gothic"/>
                <w:u w:val="single"/>
              </w:rPr>
              <w:t>operations</w:t>
            </w:r>
            <w:r w:rsidRPr="00731D39">
              <w:rPr>
                <w:rFonts w:ascii="Century Gothic" w:hAnsi="Century Gothic"/>
              </w:rPr>
              <w:t xml:space="preserve"> as </w:t>
            </w:r>
            <w:r w:rsidRPr="00BD4629">
              <w:rPr>
                <w:rFonts w:ascii="Century Gothic" w:hAnsi="Century Gothic"/>
                <w:u w:val="single"/>
              </w:rPr>
              <w:t>strategies</w:t>
            </w:r>
            <w:r w:rsidRPr="00731D39">
              <w:rPr>
                <w:rFonts w:ascii="Century Gothic" w:hAnsi="Century Gothic"/>
              </w:rPr>
              <w:t xml:space="preserve"> to </w:t>
            </w:r>
            <w:r w:rsidRPr="00BD4629">
              <w:rPr>
                <w:rFonts w:ascii="Century Gothic" w:hAnsi="Century Gothic"/>
                <w:b/>
                <w:bCs/>
                <w:color w:val="0432FF"/>
              </w:rPr>
              <w:t>add</w:t>
            </w:r>
            <w:r w:rsidRPr="00731D39">
              <w:rPr>
                <w:rFonts w:ascii="Century Gothic" w:hAnsi="Century Gothic"/>
              </w:rPr>
              <w:t xml:space="preserve">, </w:t>
            </w:r>
            <w:r w:rsidRPr="00BD4629">
              <w:rPr>
                <w:rFonts w:ascii="Century Gothic" w:hAnsi="Century Gothic"/>
                <w:b/>
                <w:bCs/>
                <w:color w:val="0432FF"/>
              </w:rPr>
              <w:t>subtract</w:t>
            </w:r>
            <w:r w:rsidRPr="00731D39">
              <w:rPr>
                <w:rFonts w:ascii="Century Gothic" w:hAnsi="Century Gothic"/>
              </w:rPr>
              <w:t xml:space="preserve">, </w:t>
            </w:r>
            <w:r w:rsidRPr="00BD4629">
              <w:rPr>
                <w:rFonts w:ascii="Century Gothic" w:hAnsi="Century Gothic"/>
                <w:b/>
                <w:bCs/>
                <w:color w:val="0432FF"/>
              </w:rPr>
              <w:t>factor</w:t>
            </w:r>
            <w:r w:rsidRPr="00731D39">
              <w:rPr>
                <w:rFonts w:ascii="Century Gothic" w:hAnsi="Century Gothic"/>
              </w:rPr>
              <w:t>, and</w:t>
            </w:r>
            <w:r w:rsidRPr="003B2565">
              <w:rPr>
                <w:rFonts w:ascii="Century Gothic" w:hAnsi="Century Gothic"/>
                <w:b/>
                <w:bCs/>
                <w:color w:val="0432FF"/>
              </w:rPr>
              <w:t xml:space="preserve"> expand</w:t>
            </w:r>
            <w:r w:rsidRPr="003B2565">
              <w:rPr>
                <w:rFonts w:ascii="Century Gothic" w:hAnsi="Century Gothic"/>
                <w:color w:val="0432FF"/>
              </w:rPr>
              <w:t xml:space="preserve"> </w:t>
            </w:r>
            <w:r w:rsidRPr="00BD4629">
              <w:rPr>
                <w:rFonts w:ascii="Century Gothic" w:hAnsi="Century Gothic"/>
                <w:u w:val="single"/>
              </w:rPr>
              <w:t>linear expressions</w:t>
            </w:r>
            <w:r w:rsidRPr="00731D39">
              <w:rPr>
                <w:rFonts w:ascii="Century Gothic" w:hAnsi="Century Gothic"/>
              </w:rPr>
              <w:t xml:space="preserve"> with </w:t>
            </w:r>
            <w:r w:rsidRPr="00BD4629">
              <w:rPr>
                <w:rFonts w:ascii="Century Gothic" w:hAnsi="Century Gothic"/>
                <w:u w:val="single"/>
              </w:rPr>
              <w:t>rational coefficients</w:t>
            </w:r>
            <w:r w:rsidRPr="00731D39">
              <w:rPr>
                <w:rFonts w:ascii="Century Gothic" w:hAnsi="Century Gothic"/>
              </w:rPr>
              <w:t xml:space="preserve">. </w:t>
            </w:r>
          </w:p>
          <w:p w14:paraId="38FF229B" w14:textId="77777777" w:rsidR="00E84B3E" w:rsidRPr="00731D39" w:rsidRDefault="00E84B3E" w:rsidP="006E445F">
            <w:pPr>
              <w:pStyle w:val="NormalWeb"/>
              <w:spacing w:before="0" w:beforeAutospacing="0" w:after="0" w:afterAutospacing="0" w:line="276" w:lineRule="auto"/>
              <w:rPr>
                <w:rFonts w:ascii="Century Gothic" w:hAnsi="Century Gothic" w:cs="Arial"/>
                <w:b/>
                <w:bCs/>
                <w:smallCaps/>
                <w:color w:val="000000"/>
                <w:sz w:val="13"/>
                <w:szCs w:val="13"/>
              </w:rPr>
            </w:pPr>
          </w:p>
        </w:tc>
      </w:tr>
    </w:tbl>
    <w:p w14:paraId="4CC53726" w14:textId="77777777" w:rsidR="00E84B3E" w:rsidRPr="00675FBF" w:rsidRDefault="00E84B3E" w:rsidP="00E84B3E">
      <w:pPr>
        <w:pStyle w:val="NormalWeb"/>
        <w:spacing w:before="0" w:beforeAutospacing="0" w:after="0" w:afterAutospacing="0"/>
        <w:jc w:val="center"/>
        <w:rPr>
          <w:rFonts w:ascii="Cambria" w:hAnsi="Cambria" w:cs="Arial"/>
          <w:b/>
          <w:bCs/>
          <w:smallCaps/>
          <w:color w:val="000000"/>
          <w:sz w:val="20"/>
          <w:szCs w:val="20"/>
        </w:rPr>
      </w:pPr>
    </w:p>
    <w:p w14:paraId="44E188BE" w14:textId="77777777" w:rsidR="00E84B3E" w:rsidRDefault="00E84B3E" w:rsidP="00E84B3E">
      <w:pPr>
        <w:pStyle w:val="NormalWeb"/>
        <w:spacing w:before="0" w:beforeAutospacing="0" w:after="0" w:afterAutospacing="0"/>
        <w:rPr>
          <w:rFonts w:ascii="Cambria" w:hAnsi="Cambria" w:cs="Arial"/>
          <w:b/>
          <w:bCs/>
          <w:smallCaps/>
          <w:color w:val="000000"/>
          <w:sz w:val="28"/>
          <w:szCs w:val="28"/>
        </w:rPr>
      </w:pPr>
      <w:r>
        <w:rPr>
          <w:rFonts w:ascii="Cambria" w:hAnsi="Cambria" w:cs="Arial"/>
          <w:b/>
          <w:bCs/>
          <w:smallCaps/>
          <w:noProof/>
          <w:color w:val="000000"/>
          <w:sz w:val="28"/>
          <w:szCs w:val="28"/>
        </w:rPr>
        <mc:AlternateContent>
          <mc:Choice Requires="wps">
            <w:drawing>
              <wp:anchor distT="0" distB="0" distL="114300" distR="114300" simplePos="0" relativeHeight="251718656" behindDoc="0" locked="0" layoutInCell="1" allowOverlap="1" wp14:anchorId="2D91D9E8" wp14:editId="4F6169E7">
                <wp:simplePos x="0" y="0"/>
                <wp:positionH relativeFrom="column">
                  <wp:posOffset>-9144</wp:posOffset>
                </wp:positionH>
                <wp:positionV relativeFrom="paragraph">
                  <wp:posOffset>46228</wp:posOffset>
                </wp:positionV>
                <wp:extent cx="6848856" cy="1271016"/>
                <wp:effectExtent l="0" t="0" r="9525" b="12065"/>
                <wp:wrapNone/>
                <wp:docPr id="3" name="Text Box 3"/>
                <wp:cNvGraphicFramePr/>
                <a:graphic xmlns:a="http://schemas.openxmlformats.org/drawingml/2006/main">
                  <a:graphicData uri="http://schemas.microsoft.com/office/word/2010/wordprocessingShape">
                    <wps:wsp>
                      <wps:cNvSpPr txBox="1"/>
                      <wps:spPr>
                        <a:xfrm>
                          <a:off x="0" y="0"/>
                          <a:ext cx="6848856" cy="1271016"/>
                        </a:xfrm>
                        <a:prstGeom prst="rect">
                          <a:avLst/>
                        </a:prstGeom>
                        <a:solidFill>
                          <a:schemeClr val="bg1">
                            <a:lumMod val="95000"/>
                          </a:schemeClr>
                        </a:solidFill>
                        <a:ln w="6350">
                          <a:solidFill>
                            <a:prstClr val="black"/>
                          </a:solidFill>
                        </a:ln>
                      </wps:spPr>
                      <wps:txbx>
                        <w:txbxContent>
                          <w:p w14:paraId="678EDB42" w14:textId="77777777" w:rsidR="00E84B3E" w:rsidRPr="008C0746" w:rsidRDefault="00E84B3E" w:rsidP="00E84B3E">
                            <w:pPr>
                              <w:spacing w:before="100" w:beforeAutospacing="1" w:after="100" w:afterAutospacing="1" w:line="276" w:lineRule="auto"/>
                              <w:rPr>
                                <w:rFonts w:ascii="Century Gothic" w:eastAsia="Times New Roman" w:hAnsi="Century Gothic" w:cs="Times New Roman"/>
                                <w:color w:val="7030A0"/>
                              </w:rPr>
                            </w:pPr>
                            <w:r>
                              <w:rPr>
                                <w:rFonts w:ascii="Century Gothic" w:hAnsi="Century Gothic" w:cs="Arial"/>
                                <w:b/>
                                <w:bCs/>
                                <w:smallCaps/>
                                <w:color w:val="C00000"/>
                              </w:rPr>
                              <w:t>Preview Standard</w:t>
                            </w:r>
                            <w:r w:rsidRPr="00731D39">
                              <w:rPr>
                                <w:rFonts w:ascii="Century Gothic" w:hAnsi="Century Gothic" w:cs="Arial"/>
                                <w:b/>
                                <w:bCs/>
                                <w:smallCaps/>
                                <w:color w:val="000000"/>
                              </w:rPr>
                              <w:t xml:space="preserve">:  </w:t>
                            </w:r>
                            <w:r w:rsidRPr="008C0746">
                              <w:rPr>
                                <w:rFonts w:ascii="Century Gothic" w:eastAsia="Times New Roman" w:hAnsi="Century Gothic" w:cs="Times New Roman"/>
                                <w:b/>
                                <w:bCs/>
                              </w:rPr>
                              <w:t xml:space="preserve">MGSE9-12.A.CED.2 </w:t>
                            </w:r>
                            <w:r w:rsidRPr="003B2565">
                              <w:rPr>
                                <w:rFonts w:ascii="Century Gothic" w:eastAsia="Times New Roman" w:hAnsi="Century Gothic" w:cs="Times New Roman"/>
                                <w:b/>
                                <w:bCs/>
                                <w:color w:val="0432FF"/>
                              </w:rPr>
                              <w:t>Create</w:t>
                            </w:r>
                            <w:r w:rsidRPr="008C0746">
                              <w:rPr>
                                <w:rFonts w:ascii="Century Gothic" w:eastAsia="Times New Roman" w:hAnsi="Century Gothic" w:cs="Times New Roman"/>
                                <w:color w:val="000000" w:themeColor="text1"/>
                              </w:rPr>
                              <w:t xml:space="preserve"> linear, quadratic, and exponential equations in two or more variables to represent relationships between quantities; </w:t>
                            </w:r>
                            <w:r w:rsidRPr="003B2565">
                              <w:rPr>
                                <w:rFonts w:ascii="Century Gothic" w:eastAsia="Times New Roman" w:hAnsi="Century Gothic" w:cs="Times New Roman"/>
                                <w:b/>
                                <w:bCs/>
                                <w:color w:val="0432FF"/>
                              </w:rPr>
                              <w:t>graph</w:t>
                            </w:r>
                            <w:r w:rsidRPr="008C0746">
                              <w:rPr>
                                <w:rFonts w:ascii="Century Gothic" w:eastAsia="Times New Roman" w:hAnsi="Century Gothic" w:cs="Times New Roman"/>
                                <w:color w:val="000000" w:themeColor="text1"/>
                              </w:rPr>
                              <w:t xml:space="preserve"> equations on coordinate axes with labels and scales. (The phrase “in two or more variables” refers to formulas like the compound interest formula, in which A = P(1 + r/n)</w:t>
                            </w:r>
                            <w:r w:rsidRPr="008C0746">
                              <w:rPr>
                                <w:rFonts w:ascii="Century Gothic" w:eastAsia="Times New Roman" w:hAnsi="Century Gothic" w:cs="Times New Roman"/>
                                <w:color w:val="000000" w:themeColor="text1"/>
                                <w:position w:val="10"/>
                              </w:rPr>
                              <w:t xml:space="preserve">nt </w:t>
                            </w:r>
                            <w:r w:rsidRPr="008C0746">
                              <w:rPr>
                                <w:rFonts w:ascii="Century Gothic" w:eastAsia="Times New Roman" w:hAnsi="Century Gothic" w:cs="Times New Roman"/>
                                <w:color w:val="000000" w:themeColor="text1"/>
                              </w:rPr>
                              <w:t xml:space="preserve">has multiple variables.) </w:t>
                            </w:r>
                          </w:p>
                          <w:p w14:paraId="6E7E65D7" w14:textId="77777777" w:rsidR="00E84B3E" w:rsidRDefault="00E84B3E" w:rsidP="00E84B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1D9E8" id="Text Box 3" o:spid="_x0000_s1027" type="#_x0000_t202" style="position:absolute;margin-left:-.7pt;margin-top:3.65pt;width:539.3pt;height:100.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" fillcolor="#f2f2f2 [3052]" strokeweight=".5pt">
                <v:textbox>
                  <w:txbxContent>
                    <w:p w14:paraId="678EDB42" w14:textId="77777777" w:rsidR="00E84B3E" w:rsidRPr="008C0746" w:rsidRDefault="00E84B3E" w:rsidP="00E84B3E">
                      <w:pPr>
                        <w:spacing w:before="100" w:beforeAutospacing="1" w:after="100" w:afterAutospacing="1" w:line="276" w:lineRule="auto"/>
                        <w:rPr>
                          <w:rFonts w:ascii="Century Gothic" w:eastAsia="Times New Roman" w:hAnsi="Century Gothic" w:cs="Times New Roman"/>
                          <w:color w:val="7030A0"/>
                        </w:rPr>
                      </w:pPr>
                      <w:r>
                        <w:rPr>
                          <w:rFonts w:ascii="Century Gothic" w:hAnsi="Century Gothic" w:cs="Arial"/>
                          <w:b/>
                          <w:bCs/>
                          <w:smallCaps/>
                          <w:color w:val="C00000"/>
                        </w:rPr>
                        <w:t>Preview Standard</w:t>
                      </w:r>
                      <w:r w:rsidRPr="00731D39">
                        <w:rPr>
                          <w:rFonts w:ascii="Century Gothic" w:hAnsi="Century Gothic" w:cs="Arial"/>
                          <w:b/>
                          <w:bCs/>
                          <w:smallCaps/>
                          <w:color w:val="000000"/>
                        </w:rPr>
                        <w:t xml:space="preserve">:  </w:t>
                      </w:r>
                      <w:r w:rsidRPr="008C0746">
                        <w:rPr>
                          <w:rFonts w:ascii="Century Gothic" w:eastAsia="Times New Roman" w:hAnsi="Century Gothic" w:cs="Times New Roman"/>
                          <w:b/>
                          <w:bCs/>
                        </w:rPr>
                        <w:t xml:space="preserve">MGSE9-12.A.CED.2 </w:t>
                      </w:r>
                      <w:r w:rsidRPr="003B2565">
                        <w:rPr>
                          <w:rFonts w:ascii="Century Gothic" w:eastAsia="Times New Roman" w:hAnsi="Century Gothic" w:cs="Times New Roman"/>
                          <w:b/>
                          <w:bCs/>
                          <w:color w:val="0432FF"/>
                        </w:rPr>
                        <w:t>Create</w:t>
                      </w:r>
                      <w:r w:rsidRPr="008C0746">
                        <w:rPr>
                          <w:rFonts w:ascii="Century Gothic" w:eastAsia="Times New Roman" w:hAnsi="Century Gothic" w:cs="Times New Roman"/>
                          <w:color w:val="000000" w:themeColor="text1"/>
                        </w:rPr>
                        <w:t xml:space="preserve"> linear, quadratic, and exponential equations in two or more variables to represent relationships between quantities; </w:t>
                      </w:r>
                      <w:r w:rsidRPr="003B2565">
                        <w:rPr>
                          <w:rFonts w:ascii="Century Gothic" w:eastAsia="Times New Roman" w:hAnsi="Century Gothic" w:cs="Times New Roman"/>
                          <w:b/>
                          <w:bCs/>
                          <w:color w:val="0432FF"/>
                        </w:rPr>
                        <w:t>graph</w:t>
                      </w:r>
                      <w:r w:rsidRPr="008C0746">
                        <w:rPr>
                          <w:rFonts w:ascii="Century Gothic" w:eastAsia="Times New Roman" w:hAnsi="Century Gothic" w:cs="Times New Roman"/>
                          <w:color w:val="000000" w:themeColor="text1"/>
                        </w:rPr>
                        <w:t xml:space="preserve"> equations on coordinate axes with labels and scales. (The phrase “in two or more variables” refers to formulas like the compound interest formula, in which A = </w:t>
                      </w:r>
                      <w:proofErr w:type="gramStart"/>
                      <w:r w:rsidRPr="008C0746">
                        <w:rPr>
                          <w:rFonts w:ascii="Century Gothic" w:eastAsia="Times New Roman" w:hAnsi="Century Gothic" w:cs="Times New Roman"/>
                          <w:color w:val="000000" w:themeColor="text1"/>
                        </w:rPr>
                        <w:t>P(</w:t>
                      </w:r>
                      <w:proofErr w:type="gramEnd"/>
                      <w:r w:rsidRPr="008C0746">
                        <w:rPr>
                          <w:rFonts w:ascii="Century Gothic" w:eastAsia="Times New Roman" w:hAnsi="Century Gothic" w:cs="Times New Roman"/>
                          <w:color w:val="000000" w:themeColor="text1"/>
                        </w:rPr>
                        <w:t>1 + r/n)</w:t>
                      </w:r>
                      <w:proofErr w:type="spellStart"/>
                      <w:r w:rsidRPr="008C0746">
                        <w:rPr>
                          <w:rFonts w:ascii="Century Gothic" w:eastAsia="Times New Roman" w:hAnsi="Century Gothic" w:cs="Times New Roman"/>
                          <w:color w:val="000000" w:themeColor="text1"/>
                          <w:position w:val="10"/>
                        </w:rPr>
                        <w:t>nt</w:t>
                      </w:r>
                      <w:proofErr w:type="spellEnd"/>
                      <w:r w:rsidRPr="008C0746">
                        <w:rPr>
                          <w:rFonts w:ascii="Century Gothic" w:eastAsia="Times New Roman" w:hAnsi="Century Gothic" w:cs="Times New Roman"/>
                          <w:color w:val="000000" w:themeColor="text1"/>
                          <w:position w:val="10"/>
                        </w:rPr>
                        <w:t xml:space="preserve"> </w:t>
                      </w:r>
                      <w:r w:rsidRPr="008C0746">
                        <w:rPr>
                          <w:rFonts w:ascii="Century Gothic" w:eastAsia="Times New Roman" w:hAnsi="Century Gothic" w:cs="Times New Roman"/>
                          <w:color w:val="000000" w:themeColor="text1"/>
                        </w:rPr>
                        <w:t xml:space="preserve">has multiple variables.) </w:t>
                      </w:r>
                    </w:p>
                    <w:p w14:paraId="6E7E65D7" w14:textId="77777777" w:rsidR="00E84B3E" w:rsidRDefault="00E84B3E" w:rsidP="00E84B3E"/>
                  </w:txbxContent>
                </v:textbox>
              </v:shape>
            </w:pict>
          </mc:Fallback>
        </mc:AlternateContent>
      </w:r>
    </w:p>
    <w:p w14:paraId="1B47B5FF" w14:textId="77777777" w:rsidR="00E84B3E" w:rsidRDefault="00E84B3E" w:rsidP="00E84B3E">
      <w:pPr>
        <w:pStyle w:val="NormalWeb"/>
        <w:spacing w:before="0" w:beforeAutospacing="0" w:after="0" w:afterAutospacing="0"/>
        <w:jc w:val="center"/>
        <w:rPr>
          <w:rFonts w:ascii="Cambria" w:hAnsi="Cambria" w:cs="Arial"/>
          <w:b/>
          <w:bCs/>
          <w:smallCaps/>
          <w:color w:val="000000"/>
          <w:sz w:val="28"/>
          <w:szCs w:val="28"/>
        </w:rPr>
      </w:pPr>
    </w:p>
    <w:p w14:paraId="291DAA5D" w14:textId="77777777" w:rsidR="00E84B3E" w:rsidRDefault="00E84B3E" w:rsidP="00E84B3E">
      <w:pPr>
        <w:pStyle w:val="NormalWeb"/>
        <w:spacing w:before="0" w:beforeAutospacing="0" w:after="0" w:afterAutospacing="0"/>
        <w:jc w:val="center"/>
        <w:rPr>
          <w:rFonts w:ascii="Cambria" w:hAnsi="Cambria" w:cs="Arial"/>
          <w:b/>
          <w:bCs/>
          <w:smallCaps/>
          <w:color w:val="000000"/>
          <w:sz w:val="28"/>
          <w:szCs w:val="28"/>
        </w:rPr>
      </w:pPr>
    </w:p>
    <w:p w14:paraId="721D8A7F" w14:textId="77777777" w:rsidR="00E84B3E" w:rsidRDefault="00E84B3E" w:rsidP="00E84B3E">
      <w:pPr>
        <w:pStyle w:val="NormalWeb"/>
        <w:spacing w:before="0" w:beforeAutospacing="0" w:after="0" w:afterAutospacing="0"/>
        <w:jc w:val="center"/>
        <w:rPr>
          <w:rFonts w:ascii="Cambria" w:hAnsi="Cambria" w:cs="Arial"/>
          <w:b/>
          <w:bCs/>
          <w:smallCaps/>
          <w:color w:val="000000"/>
          <w:sz w:val="28"/>
          <w:szCs w:val="28"/>
        </w:rPr>
      </w:pPr>
    </w:p>
    <w:p w14:paraId="72572CBC" w14:textId="77777777" w:rsidR="00E84B3E" w:rsidRDefault="00E84B3E" w:rsidP="00E84B3E">
      <w:pPr>
        <w:pStyle w:val="NormalWeb"/>
        <w:spacing w:before="0" w:beforeAutospacing="0" w:after="0" w:afterAutospacing="0"/>
        <w:jc w:val="center"/>
        <w:rPr>
          <w:rFonts w:ascii="Cambria" w:hAnsi="Cambria" w:cs="Arial"/>
          <w:b/>
          <w:bCs/>
          <w:smallCaps/>
          <w:color w:val="000000"/>
          <w:sz w:val="28"/>
          <w:szCs w:val="28"/>
        </w:rPr>
      </w:pPr>
    </w:p>
    <w:p w14:paraId="155C1937" w14:textId="77777777" w:rsidR="00E84B3E" w:rsidRDefault="00E84B3E" w:rsidP="00E84B3E">
      <w:pPr>
        <w:pStyle w:val="NormalWeb"/>
        <w:spacing w:before="0" w:beforeAutospacing="0" w:after="0" w:afterAutospacing="0"/>
        <w:jc w:val="center"/>
        <w:rPr>
          <w:rFonts w:ascii="Cambria" w:hAnsi="Cambria" w:cs="Arial"/>
          <w:b/>
          <w:bCs/>
          <w:smallCaps/>
          <w:color w:val="000000"/>
          <w:sz w:val="28"/>
          <w:szCs w:val="28"/>
        </w:rPr>
      </w:pPr>
    </w:p>
    <w:p w14:paraId="094022A2" w14:textId="77777777" w:rsidR="00E84B3E" w:rsidRDefault="00E84B3E" w:rsidP="00E84B3E">
      <w:pPr>
        <w:pStyle w:val="NormalWeb"/>
        <w:spacing w:before="0" w:beforeAutospacing="0" w:after="0" w:afterAutospacing="0"/>
        <w:jc w:val="center"/>
        <w:rPr>
          <w:rFonts w:ascii="Cambria" w:hAnsi="Cambria" w:cs="Arial"/>
          <w:b/>
          <w:bCs/>
          <w:smallCaps/>
          <w:color w:val="000000"/>
          <w:sz w:val="28"/>
          <w:szCs w:val="28"/>
        </w:rPr>
      </w:pPr>
    </w:p>
    <w:p w14:paraId="7D993CB0" w14:textId="24112DBD" w:rsidR="00CB1DDF" w:rsidRDefault="00CB1DDF" w:rsidP="00E84B3E">
      <w:pPr>
        <w:pStyle w:val="NormalWeb"/>
        <w:spacing w:before="0" w:beforeAutospacing="0" w:after="0" w:afterAutospacing="0"/>
        <w:rPr>
          <w:rFonts w:ascii="Cambria" w:hAnsi="Cambria" w:cs="Arial"/>
          <w:b/>
          <w:bCs/>
          <w:smallCaps/>
          <w:color w:val="000000"/>
          <w:sz w:val="28"/>
          <w:szCs w:val="28"/>
        </w:rPr>
      </w:pPr>
    </w:p>
    <w:p w14:paraId="42147D8F" w14:textId="27219EE2" w:rsidR="001C1A4A" w:rsidRDefault="001C1A4A" w:rsidP="00E84B3E">
      <w:pPr>
        <w:pStyle w:val="NormalWeb"/>
        <w:spacing w:before="0" w:beforeAutospacing="0" w:after="0" w:afterAutospacing="0"/>
        <w:rPr>
          <w:rFonts w:ascii="Cambria" w:hAnsi="Cambria" w:cs="Arial"/>
          <w:b/>
          <w:bCs/>
          <w:smallCaps/>
          <w:color w:val="000000"/>
          <w:sz w:val="28"/>
          <w:szCs w:val="28"/>
        </w:rPr>
      </w:pPr>
    </w:p>
    <w:p w14:paraId="4FD905F7" w14:textId="53C6A19B" w:rsidR="001C1A4A" w:rsidRDefault="001C1A4A" w:rsidP="00E84B3E">
      <w:pPr>
        <w:pStyle w:val="NormalWeb"/>
        <w:spacing w:before="0" w:beforeAutospacing="0" w:after="0" w:afterAutospacing="0"/>
        <w:rPr>
          <w:rFonts w:ascii="Cambria" w:hAnsi="Cambria" w:cs="Arial"/>
          <w:b/>
          <w:bCs/>
          <w:smallCaps/>
          <w:color w:val="000000"/>
          <w:sz w:val="28"/>
          <w:szCs w:val="28"/>
        </w:rPr>
      </w:pPr>
    </w:p>
    <w:p w14:paraId="57D81466" w14:textId="77777777" w:rsidR="001C1A4A" w:rsidRPr="00DA3FE4" w:rsidRDefault="001C1A4A" w:rsidP="001C1A4A">
      <w:pPr>
        <w:rPr>
          <w:rFonts w:ascii="Comic Sans MS" w:hAnsi="Comic Sans MS" w:cs="Arial"/>
          <w:b/>
          <w:bCs/>
          <w:color w:val="0432FF"/>
          <w:sz w:val="10"/>
          <w:szCs w:val="10"/>
        </w:rPr>
      </w:pPr>
    </w:p>
    <w:tbl>
      <w:tblPr>
        <w:tblStyle w:val="TableGrid"/>
        <w:tblW w:w="0" w:type="auto"/>
        <w:tblLook w:val="04A0" w:firstRow="1" w:lastRow="0" w:firstColumn="1" w:lastColumn="0" w:noHBand="0" w:noVBand="1"/>
      </w:tblPr>
      <w:tblGrid>
        <w:gridCol w:w="5575"/>
        <w:gridCol w:w="5153"/>
      </w:tblGrid>
      <w:tr w:rsidR="001C1A4A" w14:paraId="7792AAF9" w14:textId="77777777" w:rsidTr="002E2A52">
        <w:trPr>
          <w:trHeight w:val="1475"/>
        </w:trPr>
        <w:tc>
          <w:tcPr>
            <w:tcW w:w="5575" w:type="dxa"/>
            <w:vMerge w:val="restart"/>
          </w:tcPr>
          <w:p w14:paraId="17936459" w14:textId="77777777" w:rsidR="001C1A4A" w:rsidRPr="00FD0CC6" w:rsidRDefault="001C1A4A" w:rsidP="002E2A52">
            <w:pPr>
              <w:contextualSpacing/>
              <w:rPr>
                <w:rFonts w:ascii="Century Gothic" w:hAnsi="Century Gothic" w:cs="Arial"/>
                <w:b/>
                <w:smallCaps/>
                <w:sz w:val="28"/>
                <w:szCs w:val="28"/>
              </w:rPr>
            </w:pPr>
            <w:r w:rsidRPr="00FD0CC6">
              <w:rPr>
                <w:rFonts w:ascii="Century Gothic" w:hAnsi="Century Gothic" w:cs="Arial"/>
                <w:b/>
                <w:smallCaps/>
                <w:sz w:val="28"/>
                <w:szCs w:val="28"/>
              </w:rPr>
              <w:lastRenderedPageBreak/>
              <w:t>Essential Knowledge/Concepts</w:t>
            </w:r>
          </w:p>
          <w:p w14:paraId="0C7D7544" w14:textId="77777777" w:rsidR="001C1A4A" w:rsidRPr="00FD0CC6" w:rsidRDefault="001C1A4A" w:rsidP="002E2A52">
            <w:pPr>
              <w:contextualSpacing/>
              <w:rPr>
                <w:rFonts w:ascii="Century Gothic" w:hAnsi="Century Gothic" w:cs="Arial"/>
                <w:b/>
                <w:i/>
                <w:color w:val="0000CC"/>
              </w:rPr>
            </w:pPr>
            <w:r w:rsidRPr="00FD0CC6">
              <w:rPr>
                <w:rFonts w:ascii="Century Gothic" w:hAnsi="Century Gothic" w:cs="Arial"/>
                <w:b/>
                <w:i/>
                <w:color w:val="0000CC"/>
              </w:rPr>
              <w:t>What Do Students Need to Know/Understand?</w:t>
            </w:r>
          </w:p>
          <w:p w14:paraId="44085764" w14:textId="77777777" w:rsidR="001C1A4A" w:rsidRPr="00FD0CC6" w:rsidRDefault="001C1A4A" w:rsidP="002E2A52">
            <w:pPr>
              <w:contextualSpacing/>
              <w:rPr>
                <w:rFonts w:ascii="Century Gothic" w:hAnsi="Century Gothic" w:cs="Arial"/>
                <w:b/>
                <w:sz w:val="20"/>
                <w:szCs w:val="20"/>
              </w:rPr>
            </w:pPr>
            <w:r w:rsidRPr="00FD0CC6">
              <w:rPr>
                <w:rFonts w:ascii="Century Gothic" w:hAnsi="Century Gothic" w:cs="Arial"/>
                <w:b/>
                <w:sz w:val="20"/>
                <w:szCs w:val="20"/>
              </w:rPr>
              <w:t>List the underlined nouns</w:t>
            </w:r>
            <w:r>
              <w:rPr>
                <w:rFonts w:ascii="Century Gothic" w:hAnsi="Century Gothic" w:cs="Arial"/>
                <w:b/>
                <w:sz w:val="20"/>
                <w:szCs w:val="20"/>
              </w:rPr>
              <w:t>.</w:t>
            </w:r>
          </w:p>
          <w:p w14:paraId="0F0D7F2F" w14:textId="77777777" w:rsidR="001C1A4A" w:rsidRPr="007C0D9E" w:rsidRDefault="001C1A4A" w:rsidP="002E2A52">
            <w:pPr>
              <w:contextualSpacing/>
              <w:rPr>
                <w:rFonts w:ascii="Century Gothic" w:hAnsi="Century Gothic" w:cs="Arial"/>
                <w:bCs/>
                <w:sz w:val="13"/>
                <w:szCs w:val="13"/>
              </w:rPr>
            </w:pPr>
          </w:p>
          <w:p w14:paraId="13D4D81D" w14:textId="77777777" w:rsidR="001C1A4A" w:rsidRDefault="001C1A4A" w:rsidP="002E2A52">
            <w:pPr>
              <w:contextualSpacing/>
              <w:rPr>
                <w:rFonts w:ascii="Century Gothic" w:hAnsi="Century Gothic" w:cs="Arial"/>
                <w:bCs/>
              </w:rPr>
            </w:pPr>
            <w:r>
              <w:rPr>
                <w:rFonts w:ascii="Century Gothic" w:hAnsi="Century Gothic" w:cs="Arial"/>
                <w:bCs/>
              </w:rPr>
              <w:t>Equation of line     Slope   y-intercept</w:t>
            </w:r>
          </w:p>
          <w:p w14:paraId="67738030" w14:textId="77777777" w:rsidR="001C1A4A" w:rsidRPr="00C77770" w:rsidRDefault="001C1A4A" w:rsidP="002E2A52">
            <w:pPr>
              <w:contextualSpacing/>
              <w:rPr>
                <w:rFonts w:ascii="Century Gothic" w:hAnsi="Century Gothic" w:cs="Arial"/>
                <w:bCs/>
                <w:sz w:val="13"/>
                <w:szCs w:val="13"/>
              </w:rPr>
            </w:pPr>
          </w:p>
          <w:p w14:paraId="55099F5B" w14:textId="2DEBEB5D" w:rsidR="001C1A4A" w:rsidRDefault="001C1A4A" w:rsidP="002E2A52">
            <w:pPr>
              <w:contextualSpacing/>
              <w:rPr>
                <w:rFonts w:ascii="Century Gothic" w:hAnsi="Century Gothic" w:cs="Arial"/>
                <w:bCs/>
              </w:rPr>
            </w:pPr>
            <w:r>
              <w:rPr>
                <w:rFonts w:ascii="Century Gothic" w:hAnsi="Century Gothic" w:cs="Arial"/>
                <w:bCs/>
              </w:rPr>
              <w:t xml:space="preserve"> Linear </w:t>
            </w:r>
            <w:r w:rsidR="00175754">
              <w:rPr>
                <w:rFonts w:ascii="Century Gothic" w:hAnsi="Century Gothic" w:cs="Arial"/>
                <w:bCs/>
              </w:rPr>
              <w:t>Function</w:t>
            </w:r>
            <w:r>
              <w:rPr>
                <w:rFonts w:ascii="Century Gothic" w:hAnsi="Century Gothic" w:cs="Arial"/>
                <w:bCs/>
              </w:rPr>
              <w:t xml:space="preserve">   Graph     Points   Undefined</w:t>
            </w:r>
          </w:p>
          <w:p w14:paraId="6D3351CE" w14:textId="77777777" w:rsidR="001C1A4A" w:rsidRPr="00C77770" w:rsidRDefault="001C1A4A" w:rsidP="002E2A52">
            <w:pPr>
              <w:contextualSpacing/>
              <w:rPr>
                <w:rFonts w:ascii="Century Gothic" w:hAnsi="Century Gothic" w:cs="Arial"/>
                <w:bCs/>
                <w:sz w:val="13"/>
                <w:szCs w:val="13"/>
              </w:rPr>
            </w:pPr>
          </w:p>
          <w:p w14:paraId="64D62D51" w14:textId="77777777" w:rsidR="001C1A4A" w:rsidRDefault="001C1A4A" w:rsidP="002E2A52">
            <w:pPr>
              <w:contextualSpacing/>
              <w:rPr>
                <w:rFonts w:ascii="Century Gothic" w:hAnsi="Century Gothic" w:cs="Arial"/>
                <w:bCs/>
              </w:rPr>
            </w:pPr>
            <w:r>
              <w:rPr>
                <w:rFonts w:ascii="Century Gothic" w:hAnsi="Century Gothic" w:cs="Arial"/>
                <w:bCs/>
              </w:rPr>
              <w:t>Rate of Change      Positive.    Negative   Zero</w:t>
            </w:r>
          </w:p>
          <w:p w14:paraId="07956268" w14:textId="77777777" w:rsidR="001C1A4A" w:rsidRPr="00C77770" w:rsidRDefault="001C1A4A" w:rsidP="002E2A52">
            <w:pPr>
              <w:contextualSpacing/>
              <w:rPr>
                <w:rFonts w:ascii="Century Gothic" w:hAnsi="Century Gothic" w:cs="Arial"/>
                <w:bCs/>
                <w:sz w:val="13"/>
                <w:szCs w:val="13"/>
              </w:rPr>
            </w:pPr>
          </w:p>
          <w:p w14:paraId="08ECEB6E" w14:textId="77777777" w:rsidR="001C1A4A" w:rsidRDefault="001C1A4A" w:rsidP="002E2A52">
            <w:pPr>
              <w:contextualSpacing/>
              <w:rPr>
                <w:rFonts w:ascii="Century Gothic" w:hAnsi="Century Gothic" w:cs="Arial"/>
                <w:bCs/>
              </w:rPr>
            </w:pPr>
            <w:r>
              <w:rPr>
                <w:rFonts w:ascii="Century Gothic" w:hAnsi="Century Gothic" w:cs="Arial"/>
                <w:bCs/>
              </w:rPr>
              <w:t>Coordinates     Integers     Vertical    Horizontal</w:t>
            </w:r>
          </w:p>
          <w:p w14:paraId="04107E8E" w14:textId="77777777" w:rsidR="001C1A4A" w:rsidRPr="00C77770" w:rsidRDefault="001C1A4A" w:rsidP="002E2A52">
            <w:pPr>
              <w:contextualSpacing/>
              <w:rPr>
                <w:rFonts w:ascii="Century Gothic" w:hAnsi="Century Gothic" w:cs="Arial"/>
                <w:bCs/>
                <w:sz w:val="13"/>
                <w:szCs w:val="13"/>
              </w:rPr>
            </w:pPr>
          </w:p>
          <w:p w14:paraId="07D3CBC8" w14:textId="4CB77C53" w:rsidR="001C1A4A" w:rsidRPr="00F04D89" w:rsidRDefault="001C1A4A" w:rsidP="002E2A52">
            <w:pPr>
              <w:contextualSpacing/>
              <w:rPr>
                <w:rFonts w:ascii="Century Gothic" w:hAnsi="Century Gothic" w:cs="Arial"/>
                <w:bCs/>
              </w:rPr>
            </w:pPr>
            <w:r>
              <w:rPr>
                <w:rFonts w:ascii="Century Gothic" w:hAnsi="Century Gothic" w:cs="Arial"/>
                <w:bCs/>
              </w:rPr>
              <w:t>Transformation   Point on the line Function</w:t>
            </w:r>
          </w:p>
          <w:p w14:paraId="633D61FD" w14:textId="77777777" w:rsidR="001C1A4A" w:rsidRPr="007C0D9E" w:rsidRDefault="001C1A4A" w:rsidP="002E2A52">
            <w:pPr>
              <w:contextualSpacing/>
              <w:rPr>
                <w:rFonts w:ascii="Century Gothic" w:hAnsi="Century Gothic" w:cs="Arial"/>
                <w:b/>
                <w:sz w:val="13"/>
                <w:szCs w:val="13"/>
              </w:rPr>
            </w:pPr>
          </w:p>
          <w:p w14:paraId="0EBDC1D3" w14:textId="77777777" w:rsidR="00BD4629" w:rsidRDefault="001C1A4A" w:rsidP="002E2A52">
            <w:pPr>
              <w:contextualSpacing/>
              <w:rPr>
                <w:rFonts w:ascii="Century Gothic" w:hAnsi="Century Gothic" w:cs="Arial"/>
                <w:bCs/>
              </w:rPr>
            </w:pPr>
            <w:r>
              <w:rPr>
                <w:rFonts w:ascii="Century Gothic" w:hAnsi="Century Gothic" w:cs="Arial"/>
                <w:b/>
                <w:color w:val="C00000"/>
              </w:rPr>
              <w:t>F</w:t>
            </w:r>
            <w:r w:rsidRPr="00F04D89">
              <w:rPr>
                <w:rFonts w:ascii="Century Gothic" w:hAnsi="Century Gothic" w:cs="Arial"/>
                <w:b/>
                <w:color w:val="C00000"/>
              </w:rPr>
              <w:t xml:space="preserve">S  </w:t>
            </w:r>
            <w:r>
              <w:rPr>
                <w:rFonts w:ascii="Century Gothic" w:hAnsi="Century Gothic" w:cs="Arial"/>
                <w:bCs/>
              </w:rPr>
              <w:t xml:space="preserve"> </w:t>
            </w:r>
            <w:r w:rsidRPr="00C77770">
              <w:rPr>
                <w:rFonts w:ascii="Century Gothic" w:hAnsi="Century Gothic" w:cs="Arial"/>
                <w:bCs/>
              </w:rPr>
              <w:t xml:space="preserve">Linear </w:t>
            </w:r>
            <w:r>
              <w:rPr>
                <w:rFonts w:ascii="Century Gothic" w:hAnsi="Century Gothic" w:cs="Arial"/>
                <w:bCs/>
              </w:rPr>
              <w:t>Expression</w:t>
            </w:r>
            <w:r w:rsidRPr="00C77770">
              <w:rPr>
                <w:rFonts w:ascii="Century Gothic" w:hAnsi="Century Gothic" w:cs="Arial"/>
                <w:bCs/>
              </w:rPr>
              <w:t xml:space="preserve">    </w:t>
            </w:r>
            <w:r>
              <w:rPr>
                <w:rFonts w:ascii="Century Gothic" w:hAnsi="Century Gothic" w:cs="Arial"/>
                <w:bCs/>
              </w:rPr>
              <w:t>Rational</w:t>
            </w:r>
            <w:r w:rsidRPr="00C77770">
              <w:rPr>
                <w:rFonts w:ascii="Century Gothic" w:hAnsi="Century Gothic" w:cs="Arial"/>
                <w:bCs/>
              </w:rPr>
              <w:t xml:space="preserve">    </w:t>
            </w:r>
            <w:r>
              <w:rPr>
                <w:rFonts w:ascii="Century Gothic" w:hAnsi="Century Gothic" w:cs="Arial"/>
                <w:bCs/>
              </w:rPr>
              <w:t>Coefficient</w:t>
            </w:r>
            <w:r w:rsidRPr="00C77770">
              <w:rPr>
                <w:rFonts w:ascii="Century Gothic" w:hAnsi="Century Gothic" w:cs="Arial"/>
                <w:bCs/>
              </w:rPr>
              <w:t xml:space="preserve"> </w:t>
            </w:r>
          </w:p>
          <w:p w14:paraId="3A5D994E" w14:textId="77777777" w:rsidR="00BD4629" w:rsidRPr="00BD4629" w:rsidRDefault="00BD4629" w:rsidP="002E2A52">
            <w:pPr>
              <w:contextualSpacing/>
              <w:rPr>
                <w:rFonts w:ascii="Century Gothic" w:hAnsi="Century Gothic" w:cs="Arial"/>
                <w:bCs/>
                <w:sz w:val="13"/>
                <w:szCs w:val="13"/>
              </w:rPr>
            </w:pPr>
          </w:p>
          <w:p w14:paraId="71A6AE39" w14:textId="1CAEB499" w:rsidR="00BD4629" w:rsidRDefault="00BD4629" w:rsidP="002E2A52">
            <w:pPr>
              <w:contextualSpacing/>
              <w:rPr>
                <w:rFonts w:ascii="Century Gothic" w:hAnsi="Century Gothic" w:cs="Arial"/>
                <w:bCs/>
              </w:rPr>
            </w:pPr>
            <w:r w:rsidRPr="00BD4629">
              <w:rPr>
                <w:rFonts w:ascii="Century Gothic" w:hAnsi="Century Gothic" w:cs="Arial"/>
                <w:b/>
                <w:color w:val="C00000"/>
              </w:rPr>
              <w:t xml:space="preserve">PS </w:t>
            </w:r>
            <w:r>
              <w:rPr>
                <w:rFonts w:ascii="Century Gothic" w:hAnsi="Century Gothic" w:cs="Arial"/>
                <w:bCs/>
              </w:rPr>
              <w:t xml:space="preserve">  Linear       Quadratic     Exponential    </w:t>
            </w:r>
          </w:p>
          <w:p w14:paraId="3DF39D80" w14:textId="77777777" w:rsidR="00BD4629" w:rsidRPr="00BD4629" w:rsidRDefault="00BD4629" w:rsidP="002E2A52">
            <w:pPr>
              <w:contextualSpacing/>
              <w:rPr>
                <w:rFonts w:ascii="Century Gothic" w:hAnsi="Century Gothic" w:cs="Arial"/>
                <w:bCs/>
                <w:sz w:val="13"/>
                <w:szCs w:val="13"/>
              </w:rPr>
            </w:pPr>
          </w:p>
          <w:p w14:paraId="4A4538E5" w14:textId="4F9BAF19" w:rsidR="001C1A4A" w:rsidRPr="001C1A4A" w:rsidRDefault="00BD4629" w:rsidP="002E2A52">
            <w:pPr>
              <w:contextualSpacing/>
              <w:rPr>
                <w:rFonts w:ascii="Century Gothic" w:hAnsi="Century Gothic" w:cs="Arial"/>
                <w:bCs/>
              </w:rPr>
            </w:pPr>
            <w:r>
              <w:rPr>
                <w:rFonts w:ascii="Century Gothic" w:hAnsi="Century Gothic" w:cs="Arial"/>
                <w:bCs/>
              </w:rPr>
              <w:t>Equations</w:t>
            </w:r>
            <w:r w:rsidR="001C1A4A" w:rsidRPr="00C77770">
              <w:rPr>
                <w:rFonts w:ascii="Century Gothic" w:hAnsi="Century Gothic" w:cs="Arial"/>
                <w:bCs/>
              </w:rPr>
              <w:t xml:space="preserve">      </w:t>
            </w:r>
            <w:r>
              <w:rPr>
                <w:rFonts w:ascii="Century Gothic" w:hAnsi="Century Gothic" w:cs="Arial"/>
                <w:bCs/>
              </w:rPr>
              <w:t>Functions    Scales    Coordinate</w:t>
            </w:r>
          </w:p>
        </w:tc>
        <w:tc>
          <w:tcPr>
            <w:tcW w:w="5153" w:type="dxa"/>
          </w:tcPr>
          <w:p w14:paraId="5CA48BB8" w14:textId="77777777" w:rsidR="001C1A4A" w:rsidRPr="00FD0CC6" w:rsidRDefault="001C1A4A" w:rsidP="002E2A52">
            <w:pPr>
              <w:contextualSpacing/>
              <w:rPr>
                <w:rFonts w:ascii="Century Gothic" w:hAnsi="Century Gothic" w:cs="Arial"/>
                <w:b/>
                <w:smallCaps/>
                <w:sz w:val="28"/>
                <w:szCs w:val="28"/>
              </w:rPr>
            </w:pPr>
            <w:r w:rsidRPr="00FD0CC6">
              <w:rPr>
                <w:rFonts w:ascii="Century Gothic" w:hAnsi="Century Gothic" w:cs="Arial"/>
                <w:b/>
                <w:smallCaps/>
                <w:sz w:val="28"/>
                <w:szCs w:val="28"/>
              </w:rPr>
              <w:t>Essential Skills</w:t>
            </w:r>
          </w:p>
          <w:p w14:paraId="2F910C94" w14:textId="77777777" w:rsidR="001C1A4A" w:rsidRPr="00FD0CC6" w:rsidRDefault="001C1A4A" w:rsidP="002E2A52">
            <w:pPr>
              <w:contextualSpacing/>
              <w:rPr>
                <w:rFonts w:ascii="Century Gothic" w:hAnsi="Century Gothic" w:cs="Arial"/>
                <w:b/>
                <w:i/>
                <w:color w:val="0000CC"/>
              </w:rPr>
            </w:pPr>
            <w:r w:rsidRPr="00FD0CC6">
              <w:rPr>
                <w:rFonts w:ascii="Century Gothic" w:hAnsi="Century Gothic" w:cs="Arial"/>
                <w:b/>
                <w:i/>
                <w:color w:val="0000CC"/>
              </w:rPr>
              <w:t>What Do Students Need to Be Able to Do?</w:t>
            </w:r>
          </w:p>
          <w:p w14:paraId="6A9C5178" w14:textId="77777777" w:rsidR="001C1A4A" w:rsidRDefault="001C1A4A" w:rsidP="002E2A52">
            <w:pPr>
              <w:contextualSpacing/>
              <w:rPr>
                <w:rFonts w:ascii="Century Gothic" w:hAnsi="Century Gothic" w:cs="Arial"/>
                <w:b/>
                <w:sz w:val="20"/>
                <w:szCs w:val="20"/>
              </w:rPr>
            </w:pPr>
            <w:r w:rsidRPr="00FD0CC6">
              <w:rPr>
                <w:rFonts w:ascii="Century Gothic" w:hAnsi="Century Gothic" w:cs="Arial"/>
                <w:b/>
                <w:sz w:val="20"/>
                <w:szCs w:val="20"/>
              </w:rPr>
              <w:t>List the circled (or</w:t>
            </w:r>
            <w:r w:rsidRPr="00FD0CC6">
              <w:rPr>
                <w:rFonts w:ascii="Century Gothic" w:hAnsi="Century Gothic" w:cs="Arial"/>
                <w:b/>
                <w:i/>
                <w:sz w:val="20"/>
                <w:szCs w:val="20"/>
              </w:rPr>
              <w:t xml:space="preserve"> italicized</w:t>
            </w:r>
            <w:r w:rsidRPr="00FD0CC6">
              <w:rPr>
                <w:rFonts w:ascii="Century Gothic" w:hAnsi="Century Gothic" w:cs="Arial"/>
                <w:b/>
                <w:sz w:val="20"/>
                <w:szCs w:val="20"/>
              </w:rPr>
              <w:t>) ver</w:t>
            </w:r>
            <w:r>
              <w:rPr>
                <w:rFonts w:ascii="Century Gothic" w:hAnsi="Century Gothic" w:cs="Arial"/>
                <w:b/>
                <w:sz w:val="20"/>
                <w:szCs w:val="20"/>
              </w:rPr>
              <w:t>bs.</w:t>
            </w:r>
          </w:p>
          <w:p w14:paraId="09EE6248" w14:textId="77777777" w:rsidR="001C1A4A" w:rsidRPr="007C0D9E" w:rsidRDefault="001C1A4A" w:rsidP="002E2A52">
            <w:pPr>
              <w:contextualSpacing/>
              <w:rPr>
                <w:rFonts w:ascii="Century Gothic" w:hAnsi="Century Gothic" w:cs="Arial"/>
                <w:b/>
                <w:sz w:val="13"/>
                <w:szCs w:val="13"/>
              </w:rPr>
            </w:pPr>
          </w:p>
          <w:p w14:paraId="1AE965F2" w14:textId="4F18303C" w:rsidR="001C1A4A" w:rsidRDefault="00BD4629" w:rsidP="002E2A52">
            <w:pPr>
              <w:contextualSpacing/>
              <w:rPr>
                <w:rFonts w:ascii="Century Gothic" w:hAnsi="Century Gothic" w:cs="Arial"/>
                <w:b/>
                <w:color w:val="0432FF"/>
              </w:rPr>
            </w:pPr>
            <w:r>
              <w:rPr>
                <w:rFonts w:ascii="Century Gothic" w:hAnsi="Century Gothic" w:cs="Arial"/>
                <w:b/>
                <w:color w:val="0432FF"/>
              </w:rPr>
              <w:t xml:space="preserve">    Interpret        Give (Create)      Identify</w:t>
            </w:r>
          </w:p>
          <w:p w14:paraId="6A35EA20" w14:textId="3163BC25" w:rsidR="00BD4629" w:rsidRPr="00BD4629" w:rsidRDefault="00BD4629" w:rsidP="002E2A52">
            <w:pPr>
              <w:contextualSpacing/>
              <w:rPr>
                <w:rFonts w:ascii="Century Gothic" w:hAnsi="Century Gothic" w:cs="Arial"/>
                <w:b/>
                <w:color w:val="0432FF"/>
                <w:sz w:val="13"/>
                <w:szCs w:val="13"/>
              </w:rPr>
            </w:pPr>
          </w:p>
          <w:p w14:paraId="5A35AE35" w14:textId="3F0537A3" w:rsidR="00BD4629" w:rsidRDefault="00BD4629" w:rsidP="002E2A52">
            <w:pPr>
              <w:contextualSpacing/>
              <w:rPr>
                <w:rFonts w:ascii="Century Gothic" w:hAnsi="Century Gothic" w:cs="Arial"/>
                <w:b/>
                <w:color w:val="0432FF"/>
              </w:rPr>
            </w:pPr>
            <w:r>
              <w:rPr>
                <w:rFonts w:ascii="Century Gothic" w:hAnsi="Century Gothic" w:cs="Arial"/>
                <w:b/>
                <w:color w:val="0432FF"/>
              </w:rPr>
              <w:t xml:space="preserve">     Rewrite       Write       Apply</w:t>
            </w:r>
          </w:p>
          <w:p w14:paraId="06F8C025" w14:textId="77777777" w:rsidR="001C1A4A" w:rsidRPr="00992D96" w:rsidRDefault="001C1A4A" w:rsidP="002E2A52">
            <w:pPr>
              <w:contextualSpacing/>
              <w:rPr>
                <w:rFonts w:ascii="Century Gothic" w:hAnsi="Century Gothic" w:cs="Arial"/>
                <w:b/>
                <w:color w:val="0432FF"/>
                <w:sz w:val="13"/>
                <w:szCs w:val="13"/>
              </w:rPr>
            </w:pPr>
          </w:p>
          <w:p w14:paraId="0FF00D02" w14:textId="3A4BEC1D" w:rsidR="001C1A4A" w:rsidRDefault="001C1A4A" w:rsidP="002E2A52">
            <w:pPr>
              <w:contextualSpacing/>
              <w:rPr>
                <w:rFonts w:ascii="Century Gothic" w:hAnsi="Century Gothic" w:cs="Arial"/>
                <w:b/>
                <w:color w:val="0432FF"/>
              </w:rPr>
            </w:pPr>
            <w:r w:rsidRPr="00992D96">
              <w:rPr>
                <w:rFonts w:ascii="Century Gothic" w:hAnsi="Century Gothic" w:cs="Arial"/>
                <w:b/>
                <w:color w:val="C00000"/>
              </w:rPr>
              <w:t xml:space="preserve">FS </w:t>
            </w:r>
            <w:r>
              <w:rPr>
                <w:rFonts w:ascii="Century Gothic" w:hAnsi="Century Gothic" w:cs="Arial"/>
                <w:b/>
                <w:color w:val="0432FF"/>
              </w:rPr>
              <w:t xml:space="preserve">   </w:t>
            </w:r>
            <w:r w:rsidR="00BD4629">
              <w:rPr>
                <w:rFonts w:ascii="Century Gothic" w:hAnsi="Century Gothic" w:cs="Arial"/>
                <w:b/>
                <w:color w:val="0432FF"/>
              </w:rPr>
              <w:t>Apply</w:t>
            </w:r>
            <w:r>
              <w:rPr>
                <w:rFonts w:ascii="Century Gothic" w:hAnsi="Century Gothic" w:cs="Arial"/>
                <w:b/>
                <w:color w:val="0432FF"/>
              </w:rPr>
              <w:t xml:space="preserve">     </w:t>
            </w:r>
            <w:r w:rsidR="00BD4629">
              <w:rPr>
                <w:rFonts w:ascii="Century Gothic" w:hAnsi="Century Gothic" w:cs="Arial"/>
                <w:b/>
                <w:color w:val="0432FF"/>
              </w:rPr>
              <w:t>Add</w:t>
            </w:r>
            <w:r>
              <w:rPr>
                <w:rFonts w:ascii="Century Gothic" w:hAnsi="Century Gothic" w:cs="Arial"/>
                <w:b/>
                <w:color w:val="0432FF"/>
              </w:rPr>
              <w:t xml:space="preserve">      </w:t>
            </w:r>
            <w:r w:rsidR="00BD4629">
              <w:rPr>
                <w:rFonts w:ascii="Century Gothic" w:hAnsi="Century Gothic" w:cs="Arial"/>
                <w:b/>
                <w:color w:val="0432FF"/>
              </w:rPr>
              <w:t>Subtract    Factor</w:t>
            </w:r>
          </w:p>
          <w:p w14:paraId="072FB6BC" w14:textId="77777777" w:rsidR="001C1A4A" w:rsidRPr="00992D96" w:rsidRDefault="001C1A4A" w:rsidP="002E2A52">
            <w:pPr>
              <w:contextualSpacing/>
              <w:rPr>
                <w:rFonts w:ascii="Century Gothic" w:hAnsi="Century Gothic" w:cs="Arial"/>
                <w:b/>
                <w:color w:val="0432FF"/>
                <w:sz w:val="13"/>
                <w:szCs w:val="13"/>
              </w:rPr>
            </w:pPr>
          </w:p>
          <w:p w14:paraId="4C81F5D4" w14:textId="2DD952AB" w:rsidR="001C1A4A" w:rsidRDefault="00BD4629" w:rsidP="002E2A52">
            <w:pPr>
              <w:contextualSpacing/>
              <w:rPr>
                <w:rFonts w:ascii="Century Gothic" w:hAnsi="Century Gothic" w:cs="Arial"/>
                <w:b/>
                <w:color w:val="0432FF"/>
              </w:rPr>
            </w:pPr>
            <w:r>
              <w:rPr>
                <w:rFonts w:ascii="Century Gothic" w:hAnsi="Century Gothic" w:cs="Arial"/>
                <w:b/>
                <w:color w:val="0432FF"/>
              </w:rPr>
              <w:t xml:space="preserve">       Expand</w:t>
            </w:r>
            <w:r w:rsidR="001C1A4A">
              <w:rPr>
                <w:rFonts w:ascii="Century Gothic" w:hAnsi="Century Gothic" w:cs="Arial"/>
                <w:b/>
                <w:color w:val="0432FF"/>
              </w:rPr>
              <w:t xml:space="preserve">     </w:t>
            </w:r>
          </w:p>
          <w:p w14:paraId="30C0B450" w14:textId="77777777" w:rsidR="001C1A4A" w:rsidRPr="00992D96" w:rsidRDefault="001C1A4A" w:rsidP="002E2A52">
            <w:pPr>
              <w:contextualSpacing/>
              <w:rPr>
                <w:rFonts w:ascii="Century Gothic" w:hAnsi="Century Gothic" w:cs="Arial"/>
                <w:b/>
                <w:color w:val="0432FF"/>
                <w:sz w:val="13"/>
                <w:szCs w:val="13"/>
              </w:rPr>
            </w:pPr>
          </w:p>
          <w:p w14:paraId="6BD222EC" w14:textId="0633D77E" w:rsidR="001C1A4A" w:rsidRPr="00992D96" w:rsidRDefault="001C1A4A" w:rsidP="002E2A52">
            <w:pPr>
              <w:contextualSpacing/>
              <w:rPr>
                <w:rFonts w:ascii="Century Gothic" w:hAnsi="Century Gothic" w:cs="Arial"/>
                <w:b/>
                <w:color w:val="0432FF"/>
              </w:rPr>
            </w:pPr>
            <w:r w:rsidRPr="00992D96">
              <w:rPr>
                <w:rFonts w:ascii="Century Gothic" w:hAnsi="Century Gothic" w:cs="Arial"/>
                <w:b/>
                <w:color w:val="C00000"/>
              </w:rPr>
              <w:t>PS</w:t>
            </w:r>
            <w:r>
              <w:rPr>
                <w:rFonts w:ascii="Century Gothic" w:hAnsi="Century Gothic" w:cs="Arial"/>
                <w:b/>
                <w:color w:val="0432FF"/>
              </w:rPr>
              <w:t xml:space="preserve">    </w:t>
            </w:r>
            <w:r w:rsidR="00BD4629">
              <w:rPr>
                <w:rFonts w:ascii="Century Gothic" w:hAnsi="Century Gothic" w:cs="Arial"/>
                <w:b/>
                <w:color w:val="0432FF"/>
              </w:rPr>
              <w:t>Create</w:t>
            </w:r>
            <w:r>
              <w:rPr>
                <w:rFonts w:ascii="Century Gothic" w:hAnsi="Century Gothic" w:cs="Arial"/>
                <w:b/>
                <w:color w:val="0432FF"/>
              </w:rPr>
              <w:t xml:space="preserve">     </w:t>
            </w:r>
            <w:r w:rsidR="00BD4629">
              <w:rPr>
                <w:rFonts w:ascii="Century Gothic" w:hAnsi="Century Gothic" w:cs="Arial"/>
                <w:b/>
                <w:color w:val="0432FF"/>
              </w:rPr>
              <w:t>Graph</w:t>
            </w:r>
            <w:r>
              <w:rPr>
                <w:rFonts w:ascii="Century Gothic" w:hAnsi="Century Gothic" w:cs="Arial"/>
                <w:b/>
                <w:color w:val="0432FF"/>
              </w:rPr>
              <w:t xml:space="preserve">       </w:t>
            </w:r>
          </w:p>
        </w:tc>
      </w:tr>
      <w:tr w:rsidR="001C1A4A" w14:paraId="253E54ED" w14:textId="77777777" w:rsidTr="002E2A52">
        <w:trPr>
          <w:trHeight w:val="1430"/>
        </w:trPr>
        <w:tc>
          <w:tcPr>
            <w:tcW w:w="5575" w:type="dxa"/>
            <w:vMerge/>
          </w:tcPr>
          <w:p w14:paraId="50B5FA62" w14:textId="77777777" w:rsidR="001C1A4A" w:rsidRPr="00FD0CC6" w:rsidRDefault="001C1A4A" w:rsidP="002E2A52">
            <w:pPr>
              <w:contextualSpacing/>
              <w:rPr>
                <w:rFonts w:ascii="Century Gothic" w:hAnsi="Century Gothic" w:cs="Arial"/>
                <w:b/>
                <w:smallCaps/>
                <w:sz w:val="28"/>
                <w:szCs w:val="28"/>
              </w:rPr>
            </w:pPr>
          </w:p>
        </w:tc>
        <w:tc>
          <w:tcPr>
            <w:tcW w:w="5153" w:type="dxa"/>
          </w:tcPr>
          <w:p w14:paraId="7053590A" w14:textId="77777777" w:rsidR="001C1A4A" w:rsidRDefault="001C1A4A" w:rsidP="002E2A52">
            <w:pPr>
              <w:contextualSpacing/>
              <w:rPr>
                <w:rFonts w:ascii="Century Gothic" w:hAnsi="Century Gothic" w:cs="Arial"/>
                <w:b/>
                <w:smallCaps/>
                <w:sz w:val="28"/>
                <w:szCs w:val="28"/>
              </w:rPr>
            </w:pPr>
            <w:r>
              <w:rPr>
                <w:rFonts w:ascii="Century Gothic" w:hAnsi="Century Gothic" w:cs="Arial"/>
                <w:b/>
                <w:smallCaps/>
                <w:sz w:val="28"/>
                <w:szCs w:val="28"/>
              </w:rPr>
              <w:t xml:space="preserve">DOK Level </w:t>
            </w:r>
          </w:p>
          <w:p w14:paraId="488BD3DC" w14:textId="77777777" w:rsidR="001C1A4A" w:rsidRDefault="001C1A4A" w:rsidP="002E2A52">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374B893F" w14:textId="77777777" w:rsidR="001C1A4A" w:rsidRPr="00992D96" w:rsidRDefault="001C1A4A" w:rsidP="002E2A52">
            <w:pPr>
              <w:contextualSpacing/>
              <w:rPr>
                <w:rFonts w:ascii="Century Gothic" w:hAnsi="Century Gothic" w:cs="Arial"/>
                <w:b/>
                <w:sz w:val="13"/>
                <w:szCs w:val="13"/>
              </w:rPr>
            </w:pPr>
          </w:p>
          <w:p w14:paraId="67DD060F" w14:textId="77777777" w:rsidR="001C1A4A" w:rsidRPr="000A033F" w:rsidRDefault="001C1A4A" w:rsidP="002E2A52">
            <w:pPr>
              <w:contextualSpacing/>
              <w:jc w:val="center"/>
              <w:rPr>
                <w:rFonts w:ascii="Century Gothic" w:hAnsi="Century Gothic" w:cs="Arial"/>
                <w:b/>
                <w:sz w:val="20"/>
                <w:szCs w:val="20"/>
              </w:rPr>
            </w:pPr>
            <w:r w:rsidRPr="00992D96">
              <w:rPr>
                <w:rFonts w:ascii="Century Gothic" w:hAnsi="Century Gothic" w:cs="Arial"/>
                <w:b/>
              </w:rPr>
              <w:t>DOK 1       DOK 2         DOK 3</w:t>
            </w:r>
          </w:p>
        </w:tc>
      </w:tr>
      <w:tr w:rsidR="001C1A4A" w14:paraId="5F672824" w14:textId="77777777" w:rsidTr="002E2A52">
        <w:trPr>
          <w:trHeight w:val="2411"/>
        </w:trPr>
        <w:tc>
          <w:tcPr>
            <w:tcW w:w="5575" w:type="dxa"/>
          </w:tcPr>
          <w:p w14:paraId="634CDC04" w14:textId="77777777" w:rsidR="001C1A4A" w:rsidRDefault="001C1A4A" w:rsidP="002E2A52">
            <w:pPr>
              <w:contextualSpacing/>
              <w:rPr>
                <w:rFonts w:ascii="Century Gothic" w:hAnsi="Century Gothic" w:cs="Arial"/>
                <w:b/>
                <w:smallCaps/>
                <w:sz w:val="28"/>
                <w:szCs w:val="28"/>
              </w:rPr>
            </w:pPr>
            <w:r w:rsidRPr="00FD0CC6">
              <w:rPr>
                <w:rFonts w:ascii="Century Gothic" w:hAnsi="Century Gothic" w:cs="Arial"/>
                <w:b/>
                <w:smallCaps/>
                <w:sz w:val="28"/>
                <w:szCs w:val="28"/>
              </w:rPr>
              <w:t>Essential Questions</w:t>
            </w:r>
          </w:p>
          <w:p w14:paraId="16A17014" w14:textId="77777777" w:rsidR="001C1A4A" w:rsidRPr="00FD0CC6" w:rsidRDefault="001C1A4A" w:rsidP="002E2A52">
            <w:pPr>
              <w:contextualSpacing/>
              <w:rPr>
                <w:rFonts w:ascii="Century Gothic" w:hAnsi="Century Gothic" w:cs="Arial"/>
                <w:b/>
                <w:smallCaps/>
                <w:sz w:val="28"/>
                <w:szCs w:val="28"/>
              </w:rPr>
            </w:pPr>
            <w:r>
              <w:rPr>
                <w:rFonts w:ascii="Century Gothic" w:hAnsi="Century Gothic" w:cs="Arial"/>
                <w:b/>
                <w:i/>
                <w:color w:val="0000CC"/>
              </w:rPr>
              <w:t>How can we capture student wonder</w:t>
            </w:r>
            <w:r w:rsidRPr="00FD0CC6">
              <w:rPr>
                <w:rFonts w:ascii="Century Gothic" w:hAnsi="Century Gothic" w:cs="Arial"/>
                <w:b/>
                <w:i/>
                <w:color w:val="0000CC"/>
              </w:rPr>
              <w:t>?</w:t>
            </w:r>
          </w:p>
          <w:p w14:paraId="4A5574F3" w14:textId="77777777" w:rsidR="001C1A4A" w:rsidRDefault="001C1A4A" w:rsidP="002E2A52">
            <w:pPr>
              <w:contextualSpacing/>
              <w:rPr>
                <w:rFonts w:ascii="Century Gothic" w:hAnsi="Century Gothic" w:cs="Arial"/>
                <w:b/>
                <w:sz w:val="20"/>
                <w:szCs w:val="20"/>
              </w:rPr>
            </w:pPr>
            <w:r w:rsidRPr="00FD0CC6">
              <w:rPr>
                <w:rFonts w:ascii="Century Gothic" w:hAnsi="Century Gothic" w:cs="Arial"/>
                <w:b/>
                <w:sz w:val="20"/>
                <w:szCs w:val="20"/>
              </w:rPr>
              <w:t xml:space="preserve">*Including open-ended and </w:t>
            </w:r>
            <w:r>
              <w:rPr>
                <w:rFonts w:ascii="Century Gothic" w:hAnsi="Century Gothic" w:cs="Arial"/>
                <w:b/>
                <w:sz w:val="20"/>
                <w:szCs w:val="20"/>
              </w:rPr>
              <w:t>‘</w:t>
            </w:r>
            <w:r w:rsidRPr="00FD0CC6">
              <w:rPr>
                <w:rFonts w:ascii="Century Gothic" w:hAnsi="Century Gothic" w:cs="Arial"/>
                <w:b/>
                <w:sz w:val="20"/>
                <w:szCs w:val="20"/>
              </w:rPr>
              <w:t>s</w:t>
            </w:r>
            <w:r>
              <w:rPr>
                <w:rFonts w:ascii="Century Gothic" w:hAnsi="Century Gothic" w:cs="Arial"/>
                <w:b/>
                <w:sz w:val="20"/>
                <w:szCs w:val="20"/>
              </w:rPr>
              <w:t>econ</w:t>
            </w:r>
            <w:r w:rsidRPr="00FD0CC6">
              <w:rPr>
                <w:rFonts w:ascii="Century Gothic" w:hAnsi="Century Gothic" w:cs="Arial"/>
                <w:b/>
                <w:sz w:val="20"/>
                <w:szCs w:val="20"/>
              </w:rPr>
              <w:t>d</w:t>
            </w:r>
            <w:r>
              <w:rPr>
                <w:rFonts w:ascii="Century Gothic" w:hAnsi="Century Gothic" w:cs="Arial"/>
                <w:b/>
                <w:sz w:val="20"/>
                <w:szCs w:val="20"/>
              </w:rPr>
              <w:t>’</w:t>
            </w:r>
            <w:r w:rsidRPr="00FD0CC6">
              <w:rPr>
                <w:rFonts w:ascii="Century Gothic" w:hAnsi="Century Gothic" w:cs="Arial"/>
                <w:b/>
                <w:sz w:val="20"/>
                <w:szCs w:val="20"/>
              </w:rPr>
              <w:t xml:space="preserve"> questions</w:t>
            </w:r>
          </w:p>
          <w:p w14:paraId="4B746545" w14:textId="77777777" w:rsidR="001C1A4A" w:rsidRPr="005F383F" w:rsidRDefault="001C1A4A" w:rsidP="002E2A52">
            <w:pPr>
              <w:contextualSpacing/>
              <w:rPr>
                <w:rFonts w:ascii="Century Gothic" w:hAnsi="Century Gothic" w:cs="Arial"/>
                <w:b/>
                <w:sz w:val="10"/>
                <w:szCs w:val="10"/>
              </w:rPr>
            </w:pPr>
          </w:p>
          <w:p w14:paraId="4B5DDD7C" w14:textId="77777777" w:rsidR="001C1A4A" w:rsidRPr="005F383F" w:rsidRDefault="001C1A4A" w:rsidP="001C1A4A">
            <w:pPr>
              <w:pStyle w:val="ListParagraph"/>
              <w:numPr>
                <w:ilvl w:val="1"/>
                <w:numId w:val="17"/>
              </w:numPr>
              <w:spacing w:before="60"/>
              <w:ind w:left="338" w:hanging="270"/>
              <w:contextualSpacing w:val="0"/>
              <w:rPr>
                <w:rFonts w:ascii="Chalkboard" w:hAnsi="Chalkboard" w:cs="Times New Roman"/>
                <w:sz w:val="22"/>
                <w:szCs w:val="22"/>
              </w:rPr>
            </w:pPr>
            <w:r w:rsidRPr="005F383F">
              <w:rPr>
                <w:rFonts w:ascii="Chalkboard" w:hAnsi="Chalkboard" w:cs="Times New Roman"/>
                <w:sz w:val="22"/>
                <w:szCs w:val="22"/>
              </w:rPr>
              <w:t>In what situations could rate of change be less than zero? In what situations could rate of change be greater than zero?</w:t>
            </w:r>
          </w:p>
          <w:p w14:paraId="6B06BA95" w14:textId="77777777" w:rsidR="001C1A4A" w:rsidRPr="005F383F" w:rsidRDefault="001C1A4A" w:rsidP="001C1A4A">
            <w:pPr>
              <w:pStyle w:val="ListParagraph"/>
              <w:numPr>
                <w:ilvl w:val="1"/>
                <w:numId w:val="17"/>
              </w:numPr>
              <w:spacing w:before="60"/>
              <w:ind w:left="338" w:hanging="270"/>
              <w:contextualSpacing w:val="0"/>
              <w:rPr>
                <w:rFonts w:ascii="Chalkboard" w:hAnsi="Chalkboard" w:cs="Times New Roman"/>
                <w:sz w:val="22"/>
                <w:szCs w:val="22"/>
              </w:rPr>
            </w:pPr>
            <w:r w:rsidRPr="005F383F">
              <w:rPr>
                <w:rFonts w:ascii="Chalkboard" w:hAnsi="Chalkboard" w:cs="Times New Roman"/>
                <w:sz w:val="22"/>
                <w:szCs w:val="22"/>
              </w:rPr>
              <w:t xml:space="preserve">Are there any practical situations where the </w:t>
            </w:r>
            <w:r w:rsidRPr="005F383F">
              <w:rPr>
                <w:rFonts w:ascii="Chalkboard" w:hAnsi="Chalkboard" w:cs="Times New Roman"/>
                <w:i/>
                <w:sz w:val="22"/>
                <w:szCs w:val="22"/>
              </w:rPr>
              <w:t>y</w:t>
            </w:r>
            <w:r w:rsidRPr="005F383F">
              <w:rPr>
                <w:rFonts w:ascii="Chalkboard" w:hAnsi="Chalkboard" w:cs="Times New Roman"/>
                <w:sz w:val="22"/>
                <w:szCs w:val="22"/>
              </w:rPr>
              <w:t>-intercept would be negative? Why or why not?</w:t>
            </w:r>
          </w:p>
          <w:p w14:paraId="7C30CC7A" w14:textId="77777777" w:rsidR="001C1A4A" w:rsidRPr="002D2783" w:rsidRDefault="001C1A4A" w:rsidP="001C1A4A">
            <w:pPr>
              <w:pStyle w:val="ListParagraph"/>
              <w:numPr>
                <w:ilvl w:val="1"/>
                <w:numId w:val="17"/>
              </w:numPr>
              <w:spacing w:before="60"/>
              <w:ind w:left="338" w:hanging="270"/>
              <w:contextualSpacing w:val="0"/>
              <w:rPr>
                <w:rFonts w:ascii="Century Gothic" w:hAnsi="Century Gothic" w:cs="Times New Roman"/>
                <w:sz w:val="22"/>
                <w:szCs w:val="22"/>
              </w:rPr>
            </w:pPr>
            <w:r w:rsidRPr="005F383F">
              <w:rPr>
                <w:rFonts w:ascii="Chalkboard" w:hAnsi="Chalkboard" w:cs="Times New Roman"/>
                <w:sz w:val="22"/>
                <w:szCs w:val="22"/>
              </w:rPr>
              <w:t>How could you use a graph of an equation to make predictions?</w:t>
            </w:r>
          </w:p>
        </w:tc>
        <w:tc>
          <w:tcPr>
            <w:tcW w:w="5153" w:type="dxa"/>
          </w:tcPr>
          <w:p w14:paraId="77216951" w14:textId="77777777" w:rsidR="001C1A4A" w:rsidRPr="00FD0CC6" w:rsidRDefault="001C1A4A" w:rsidP="002E2A52">
            <w:pPr>
              <w:contextualSpacing/>
              <w:rPr>
                <w:rFonts w:ascii="Century Gothic" w:hAnsi="Century Gothic" w:cs="Arial"/>
                <w:b/>
                <w:smallCaps/>
                <w:sz w:val="28"/>
                <w:szCs w:val="28"/>
              </w:rPr>
            </w:pPr>
            <w:r w:rsidRPr="00FD0CC6">
              <w:rPr>
                <w:rFonts w:ascii="Century Gothic" w:hAnsi="Century Gothic" w:cs="Arial"/>
                <w:b/>
                <w:smallCaps/>
                <w:sz w:val="28"/>
                <w:szCs w:val="28"/>
              </w:rPr>
              <w:t>Essential Vocabulary</w:t>
            </w:r>
          </w:p>
          <w:p w14:paraId="57D23226" w14:textId="77777777" w:rsidR="001C1A4A" w:rsidRPr="00FD0CC6" w:rsidRDefault="001C1A4A" w:rsidP="002E2A52">
            <w:pPr>
              <w:contextualSpacing/>
              <w:rPr>
                <w:rFonts w:ascii="Century Gothic" w:hAnsi="Century Gothic" w:cs="Arial"/>
                <w:b/>
                <w:i/>
                <w:color w:val="0000CC"/>
              </w:rPr>
            </w:pPr>
            <w:r w:rsidRPr="00FD0CC6">
              <w:rPr>
                <w:rFonts w:ascii="Century Gothic" w:hAnsi="Century Gothic" w:cs="Arial"/>
                <w:b/>
                <w:i/>
                <w:color w:val="0000CC"/>
              </w:rPr>
              <w:t>What Do Students Need to Comprehend?</w:t>
            </w:r>
          </w:p>
          <w:p w14:paraId="35DAC109" w14:textId="77777777" w:rsidR="001C1A4A" w:rsidRPr="00FD0CC6" w:rsidRDefault="001C1A4A" w:rsidP="002E2A52">
            <w:pPr>
              <w:contextualSpacing/>
              <w:rPr>
                <w:rFonts w:ascii="Century Gothic" w:hAnsi="Century Gothic" w:cs="Arial"/>
                <w:b/>
                <w:sz w:val="20"/>
                <w:szCs w:val="20"/>
              </w:rPr>
            </w:pPr>
            <w:r w:rsidRPr="00FD0CC6">
              <w:rPr>
                <w:rFonts w:ascii="Century Gothic" w:hAnsi="Century Gothic" w:cs="Arial"/>
                <w:b/>
                <w:sz w:val="20"/>
                <w:szCs w:val="20"/>
              </w:rPr>
              <w:t xml:space="preserve">List all key vocabulary </w:t>
            </w:r>
          </w:p>
          <w:p w14:paraId="242C38F5" w14:textId="77777777" w:rsidR="001C1A4A" w:rsidRPr="007C0D9E" w:rsidRDefault="001C1A4A" w:rsidP="002E2A52">
            <w:pPr>
              <w:contextualSpacing/>
              <w:rPr>
                <w:rFonts w:ascii="Century Gothic" w:hAnsi="Century Gothic" w:cs="Arial"/>
                <w:b/>
                <w:sz w:val="13"/>
                <w:szCs w:val="13"/>
              </w:rPr>
            </w:pPr>
          </w:p>
          <w:p w14:paraId="405472EE" w14:textId="77777777" w:rsidR="00BD4629" w:rsidRDefault="00BD4629" w:rsidP="00BD4629">
            <w:pPr>
              <w:contextualSpacing/>
              <w:rPr>
                <w:rFonts w:ascii="Century Gothic" w:hAnsi="Century Gothic" w:cs="Arial"/>
                <w:bCs/>
              </w:rPr>
            </w:pPr>
            <w:r>
              <w:rPr>
                <w:rFonts w:ascii="Century Gothic" w:hAnsi="Century Gothic" w:cs="Arial"/>
                <w:bCs/>
              </w:rPr>
              <w:t xml:space="preserve">Equation of line    Linear Equation    Graph     </w:t>
            </w:r>
          </w:p>
          <w:p w14:paraId="18014F10" w14:textId="77777777" w:rsidR="00BD4629" w:rsidRPr="00BD4629" w:rsidRDefault="00BD4629" w:rsidP="00BD4629">
            <w:pPr>
              <w:contextualSpacing/>
              <w:rPr>
                <w:rFonts w:ascii="Century Gothic" w:hAnsi="Century Gothic" w:cs="Arial"/>
                <w:bCs/>
                <w:sz w:val="11"/>
                <w:szCs w:val="11"/>
              </w:rPr>
            </w:pPr>
          </w:p>
          <w:p w14:paraId="12E279F1" w14:textId="77777777" w:rsidR="00BD4629" w:rsidRDefault="00BD4629" w:rsidP="00BD4629">
            <w:pPr>
              <w:contextualSpacing/>
              <w:rPr>
                <w:rFonts w:ascii="Century Gothic" w:hAnsi="Century Gothic" w:cs="Arial"/>
                <w:bCs/>
              </w:rPr>
            </w:pPr>
            <w:r>
              <w:rPr>
                <w:rFonts w:ascii="Century Gothic" w:hAnsi="Century Gothic" w:cs="Arial"/>
                <w:bCs/>
              </w:rPr>
              <w:t xml:space="preserve">Points   Undefined       Rate of Change      </w:t>
            </w:r>
          </w:p>
          <w:p w14:paraId="0B5450EE" w14:textId="77777777" w:rsidR="00BD4629" w:rsidRPr="00BD4629" w:rsidRDefault="00BD4629" w:rsidP="00BD4629">
            <w:pPr>
              <w:contextualSpacing/>
              <w:rPr>
                <w:rFonts w:ascii="Century Gothic" w:hAnsi="Century Gothic" w:cs="Arial"/>
                <w:bCs/>
                <w:sz w:val="11"/>
                <w:szCs w:val="11"/>
              </w:rPr>
            </w:pPr>
          </w:p>
          <w:p w14:paraId="5A2EAD8F" w14:textId="77777777" w:rsidR="00BD4629" w:rsidRDefault="00BD4629" w:rsidP="00BD4629">
            <w:pPr>
              <w:contextualSpacing/>
              <w:rPr>
                <w:rFonts w:ascii="Century Gothic" w:hAnsi="Century Gothic" w:cs="Arial"/>
                <w:bCs/>
              </w:rPr>
            </w:pPr>
            <w:r>
              <w:rPr>
                <w:rFonts w:ascii="Century Gothic" w:hAnsi="Century Gothic" w:cs="Arial"/>
                <w:bCs/>
              </w:rPr>
              <w:t>Positive    Negative   Zero      Coordinates</w:t>
            </w:r>
          </w:p>
          <w:p w14:paraId="6764B613" w14:textId="77777777" w:rsidR="00BD4629" w:rsidRPr="00BD4629" w:rsidRDefault="00BD4629" w:rsidP="00BD4629">
            <w:pPr>
              <w:contextualSpacing/>
              <w:rPr>
                <w:rFonts w:ascii="Century Gothic" w:hAnsi="Century Gothic" w:cs="Arial"/>
                <w:bCs/>
                <w:sz w:val="11"/>
                <w:szCs w:val="11"/>
              </w:rPr>
            </w:pPr>
          </w:p>
          <w:p w14:paraId="20FF9016" w14:textId="4BC533E5" w:rsidR="00BD4629" w:rsidRDefault="00BD4629" w:rsidP="00BD4629">
            <w:pPr>
              <w:contextualSpacing/>
              <w:rPr>
                <w:rFonts w:ascii="Century Gothic" w:hAnsi="Century Gothic" w:cs="Arial"/>
                <w:bCs/>
              </w:rPr>
            </w:pPr>
            <w:r>
              <w:rPr>
                <w:rFonts w:ascii="Century Gothic" w:hAnsi="Century Gothic" w:cs="Arial"/>
                <w:bCs/>
              </w:rPr>
              <w:t xml:space="preserve">     Integers     Vertical    Horizontal</w:t>
            </w:r>
          </w:p>
          <w:p w14:paraId="07475B03" w14:textId="77777777" w:rsidR="00BD4629" w:rsidRPr="00C77770" w:rsidRDefault="00BD4629" w:rsidP="00BD4629">
            <w:pPr>
              <w:contextualSpacing/>
              <w:rPr>
                <w:rFonts w:ascii="Century Gothic" w:hAnsi="Century Gothic" w:cs="Arial"/>
                <w:bCs/>
                <w:sz w:val="13"/>
                <w:szCs w:val="13"/>
              </w:rPr>
            </w:pPr>
          </w:p>
          <w:p w14:paraId="2B613D42" w14:textId="77777777" w:rsidR="00BD4629" w:rsidRPr="007C0D9E" w:rsidRDefault="00BD4629" w:rsidP="00BD4629">
            <w:pPr>
              <w:contextualSpacing/>
              <w:rPr>
                <w:rFonts w:ascii="Century Gothic" w:hAnsi="Century Gothic" w:cs="Arial"/>
                <w:b/>
                <w:sz w:val="13"/>
                <w:szCs w:val="13"/>
              </w:rPr>
            </w:pPr>
          </w:p>
          <w:p w14:paraId="4C77C82B" w14:textId="7C5EA1D5" w:rsidR="00BD4629" w:rsidRDefault="00F6244F" w:rsidP="00BD4629">
            <w:pPr>
              <w:contextualSpacing/>
              <w:rPr>
                <w:rFonts w:ascii="Century Gothic" w:hAnsi="Century Gothic" w:cs="Arial"/>
                <w:bCs/>
              </w:rPr>
            </w:pPr>
            <w:r>
              <w:rPr>
                <w:rFonts w:ascii="Century Gothic" w:hAnsi="Century Gothic" w:cs="Arial"/>
                <w:b/>
                <w:color w:val="C00000"/>
              </w:rPr>
              <w:t>F</w:t>
            </w:r>
            <w:r w:rsidRPr="00F04D89">
              <w:rPr>
                <w:rFonts w:ascii="Century Gothic" w:hAnsi="Century Gothic" w:cs="Arial"/>
                <w:b/>
                <w:color w:val="C00000"/>
              </w:rPr>
              <w:t xml:space="preserve">S </w:t>
            </w:r>
            <w:r>
              <w:rPr>
                <w:rFonts w:ascii="Century Gothic" w:hAnsi="Century Gothic" w:cs="Arial"/>
                <w:bCs/>
              </w:rPr>
              <w:t>Linear</w:t>
            </w:r>
            <w:r w:rsidR="00BD4629" w:rsidRPr="00C77770">
              <w:rPr>
                <w:rFonts w:ascii="Century Gothic" w:hAnsi="Century Gothic" w:cs="Arial"/>
                <w:bCs/>
              </w:rPr>
              <w:t xml:space="preserve"> </w:t>
            </w:r>
            <w:r w:rsidR="00BD4629">
              <w:rPr>
                <w:rFonts w:ascii="Century Gothic" w:hAnsi="Century Gothic" w:cs="Arial"/>
                <w:bCs/>
              </w:rPr>
              <w:t>Expression</w:t>
            </w:r>
            <w:r w:rsidR="00BD4629" w:rsidRPr="00C77770">
              <w:rPr>
                <w:rFonts w:ascii="Century Gothic" w:hAnsi="Century Gothic" w:cs="Arial"/>
                <w:bCs/>
              </w:rPr>
              <w:t xml:space="preserve">  </w:t>
            </w:r>
            <w:r w:rsidR="007951EA">
              <w:rPr>
                <w:rFonts w:ascii="Century Gothic" w:hAnsi="Century Gothic" w:cs="Arial"/>
                <w:bCs/>
              </w:rPr>
              <w:t xml:space="preserve"> </w:t>
            </w:r>
            <w:r w:rsidR="00BD4629">
              <w:rPr>
                <w:rFonts w:ascii="Century Gothic" w:hAnsi="Century Gothic" w:cs="Arial"/>
                <w:bCs/>
              </w:rPr>
              <w:t>Rational</w:t>
            </w:r>
            <w:r w:rsidR="00175754">
              <w:rPr>
                <w:rFonts w:ascii="Century Gothic" w:hAnsi="Century Gothic" w:cs="Arial"/>
                <w:bCs/>
              </w:rPr>
              <w:t xml:space="preserve">  </w:t>
            </w:r>
            <w:r>
              <w:rPr>
                <w:rFonts w:ascii="Century Gothic" w:hAnsi="Century Gothic" w:cs="Arial"/>
                <w:bCs/>
              </w:rPr>
              <w:t xml:space="preserve"> </w:t>
            </w:r>
            <w:r w:rsidR="00BD4629">
              <w:rPr>
                <w:rFonts w:ascii="Century Gothic" w:hAnsi="Century Gothic" w:cs="Arial"/>
                <w:bCs/>
              </w:rPr>
              <w:t>Coefficient</w:t>
            </w:r>
            <w:r w:rsidR="00BD4629" w:rsidRPr="00C77770">
              <w:rPr>
                <w:rFonts w:ascii="Century Gothic" w:hAnsi="Century Gothic" w:cs="Arial"/>
                <w:bCs/>
              </w:rPr>
              <w:t xml:space="preserve"> </w:t>
            </w:r>
          </w:p>
          <w:p w14:paraId="31FD816D" w14:textId="655B126E" w:rsidR="00F6244F" w:rsidRDefault="00F6244F" w:rsidP="00BD4629">
            <w:pPr>
              <w:contextualSpacing/>
              <w:rPr>
                <w:rFonts w:ascii="Century Gothic" w:hAnsi="Century Gothic" w:cs="Arial"/>
                <w:bCs/>
              </w:rPr>
            </w:pPr>
          </w:p>
          <w:p w14:paraId="71DEEC03" w14:textId="73361208" w:rsidR="00F6244F" w:rsidRDefault="00F6244F" w:rsidP="00BD4629">
            <w:pPr>
              <w:contextualSpacing/>
              <w:rPr>
                <w:rFonts w:ascii="Century Gothic" w:hAnsi="Century Gothic" w:cs="Arial"/>
                <w:bCs/>
              </w:rPr>
            </w:pPr>
            <w:r w:rsidRPr="00F6244F">
              <w:rPr>
                <w:rFonts w:ascii="Century Gothic" w:hAnsi="Century Gothic" w:cs="Arial"/>
                <w:b/>
                <w:color w:val="C00000"/>
              </w:rPr>
              <w:t>PS</w:t>
            </w:r>
            <w:r>
              <w:rPr>
                <w:rFonts w:ascii="Century Gothic" w:hAnsi="Century Gothic" w:cs="Arial"/>
                <w:bCs/>
              </w:rPr>
              <w:t xml:space="preserve"> Linear    Quadratic    Exponential </w:t>
            </w:r>
          </w:p>
          <w:p w14:paraId="06860B2B" w14:textId="77777777" w:rsidR="001C1A4A" w:rsidRPr="00765935" w:rsidRDefault="001C1A4A" w:rsidP="002E2A52">
            <w:pPr>
              <w:contextualSpacing/>
              <w:rPr>
                <w:rFonts w:ascii="Century Gothic" w:hAnsi="Century Gothic" w:cs="Arial"/>
                <w:bCs/>
                <w:sz w:val="13"/>
                <w:szCs w:val="13"/>
              </w:rPr>
            </w:pPr>
          </w:p>
        </w:tc>
      </w:tr>
      <w:tr w:rsidR="001C1A4A" w14:paraId="6458544D" w14:textId="77777777" w:rsidTr="002E2A52">
        <w:trPr>
          <w:trHeight w:val="1583"/>
        </w:trPr>
        <w:tc>
          <w:tcPr>
            <w:tcW w:w="10728" w:type="dxa"/>
            <w:gridSpan w:val="2"/>
          </w:tcPr>
          <w:p w14:paraId="137BDDC6" w14:textId="77777777" w:rsidR="001C1A4A" w:rsidRPr="00FD0CC6" w:rsidRDefault="001C1A4A" w:rsidP="002E2A52">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Learning Objectives aligned to the Standard</w:t>
            </w:r>
          </w:p>
          <w:p w14:paraId="11F7AF9A" w14:textId="77777777" w:rsidR="001C1A4A" w:rsidRPr="00FD0CC6" w:rsidRDefault="001C1A4A" w:rsidP="002E2A52">
            <w:pPr>
              <w:contextualSpacing/>
              <w:jc w:val="center"/>
              <w:rPr>
                <w:rFonts w:ascii="Century Gothic" w:hAnsi="Century Gothic" w:cs="Arial"/>
                <w:b/>
                <w:i/>
                <w:color w:val="0000CC"/>
              </w:rPr>
            </w:pPr>
            <w:r w:rsidRPr="00FD0CC6">
              <w:rPr>
                <w:rFonts w:ascii="Century Gothic" w:hAnsi="Century Gothic" w:cs="Arial"/>
                <w:b/>
                <w:i/>
                <w:color w:val="0000CC"/>
              </w:rPr>
              <w:t>What ‘I can’ statement(s) will clarify the objective for students?</w:t>
            </w:r>
          </w:p>
          <w:p w14:paraId="66186309" w14:textId="77777777" w:rsidR="001C1A4A" w:rsidRDefault="001C1A4A" w:rsidP="002E2A52">
            <w:pPr>
              <w:contextualSpacing/>
              <w:rPr>
                <w:rFonts w:ascii="Century Gothic" w:hAnsi="Century Gothic" w:cs="Arial"/>
                <w:b/>
                <w:sz w:val="10"/>
                <w:szCs w:val="10"/>
              </w:rPr>
            </w:pPr>
          </w:p>
          <w:p w14:paraId="509C4408" w14:textId="77777777" w:rsidR="001C1A4A" w:rsidRDefault="001C1A4A" w:rsidP="002E2A52">
            <w:pPr>
              <w:contextualSpacing/>
              <w:rPr>
                <w:rFonts w:ascii="Century Gothic" w:hAnsi="Century Gothic" w:cs="Arial"/>
                <w:b/>
                <w:sz w:val="10"/>
                <w:szCs w:val="10"/>
              </w:rPr>
            </w:pPr>
          </w:p>
          <w:p w14:paraId="15EAD91A" w14:textId="77777777" w:rsidR="001C1A4A" w:rsidRDefault="001C1A4A" w:rsidP="002E2A52">
            <w:pPr>
              <w:contextualSpacing/>
              <w:rPr>
                <w:rFonts w:ascii="Century Gothic" w:hAnsi="Century Gothic" w:cs="Arial"/>
                <w:b/>
                <w:sz w:val="10"/>
                <w:szCs w:val="10"/>
              </w:rPr>
            </w:pPr>
          </w:p>
          <w:p w14:paraId="6D976706" w14:textId="77777777" w:rsidR="001C1A4A" w:rsidRPr="00FD0CC6" w:rsidRDefault="001C1A4A" w:rsidP="002E2A52">
            <w:pPr>
              <w:contextualSpacing/>
              <w:rPr>
                <w:rFonts w:ascii="Century Gothic" w:hAnsi="Century Gothic" w:cs="Arial"/>
                <w:b/>
                <w:sz w:val="10"/>
                <w:szCs w:val="10"/>
              </w:rPr>
            </w:pPr>
          </w:p>
        </w:tc>
      </w:tr>
      <w:tr w:rsidR="001C1A4A" w14:paraId="2B869D81" w14:textId="77777777" w:rsidTr="002E2A52">
        <w:trPr>
          <w:trHeight w:val="1367"/>
        </w:trPr>
        <w:tc>
          <w:tcPr>
            <w:tcW w:w="10728" w:type="dxa"/>
            <w:gridSpan w:val="2"/>
          </w:tcPr>
          <w:p w14:paraId="2BA70962" w14:textId="77777777" w:rsidR="001C1A4A" w:rsidRPr="00FD0CC6" w:rsidRDefault="001C1A4A" w:rsidP="002E2A52">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Evidence of Student Mastery?</w:t>
            </w:r>
          </w:p>
          <w:p w14:paraId="421FAE4C" w14:textId="77777777" w:rsidR="001C1A4A" w:rsidRPr="00FD0CC6" w:rsidRDefault="001C1A4A" w:rsidP="002E2A52">
            <w:pPr>
              <w:contextualSpacing/>
              <w:jc w:val="center"/>
              <w:rPr>
                <w:rFonts w:ascii="Century Gothic" w:hAnsi="Century Gothic" w:cs="Arial"/>
                <w:b/>
                <w:i/>
                <w:color w:val="0000CC"/>
              </w:rPr>
            </w:pPr>
            <w:r w:rsidRPr="00FD0CC6">
              <w:rPr>
                <w:rFonts w:ascii="Century Gothic" w:hAnsi="Century Gothic" w:cs="Arial"/>
                <w:b/>
                <w:i/>
                <w:color w:val="0000CC"/>
              </w:rPr>
              <w:t>How will we know when they know it?</w:t>
            </w:r>
          </w:p>
          <w:p w14:paraId="546E6E34" w14:textId="77777777" w:rsidR="001C1A4A" w:rsidRPr="00FD0CC6" w:rsidRDefault="001C1A4A" w:rsidP="002E2A52">
            <w:pPr>
              <w:contextualSpacing/>
              <w:rPr>
                <w:rFonts w:ascii="Century Gothic" w:hAnsi="Century Gothic" w:cs="Arial"/>
                <w:b/>
                <w:sz w:val="10"/>
                <w:szCs w:val="10"/>
              </w:rPr>
            </w:pPr>
          </w:p>
        </w:tc>
      </w:tr>
      <w:tr w:rsidR="001C1A4A" w14:paraId="691D441C" w14:textId="77777777" w:rsidTr="002E2A52">
        <w:trPr>
          <w:trHeight w:val="2123"/>
        </w:trPr>
        <w:tc>
          <w:tcPr>
            <w:tcW w:w="10728" w:type="dxa"/>
            <w:gridSpan w:val="2"/>
          </w:tcPr>
          <w:p w14:paraId="665524D2" w14:textId="77777777" w:rsidR="001C1A4A" w:rsidRPr="00FD0CC6" w:rsidRDefault="001C1A4A" w:rsidP="002E2A52">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 xml:space="preserve"> Specific Instructional Framework?</w:t>
            </w:r>
          </w:p>
          <w:p w14:paraId="6B7266A6" w14:textId="77777777" w:rsidR="001C1A4A" w:rsidRPr="00FD0CC6" w:rsidRDefault="001C1A4A" w:rsidP="002E2A52">
            <w:pPr>
              <w:contextualSpacing/>
              <w:jc w:val="center"/>
              <w:rPr>
                <w:rFonts w:ascii="Century Gothic" w:hAnsi="Century Gothic" w:cs="Arial"/>
                <w:b/>
                <w:i/>
                <w:color w:val="0000CC"/>
              </w:rPr>
            </w:pPr>
            <w:r w:rsidRPr="00FD0CC6">
              <w:rPr>
                <w:rFonts w:ascii="Century Gothic" w:hAnsi="Century Gothic" w:cs="Arial"/>
                <w:b/>
                <w:i/>
                <w:color w:val="0000CC"/>
              </w:rPr>
              <w:t>What will we do to help them know/understand/can do it?</w:t>
            </w:r>
          </w:p>
          <w:p w14:paraId="1ED8F0C2" w14:textId="77777777" w:rsidR="001C1A4A" w:rsidRPr="00FD0CC6" w:rsidRDefault="001C1A4A" w:rsidP="002E2A52">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still don’t know it?</w:t>
            </w:r>
          </w:p>
          <w:p w14:paraId="0398FF19" w14:textId="77777777" w:rsidR="001C1A4A" w:rsidRPr="00CA37C0" w:rsidRDefault="001C1A4A" w:rsidP="002E2A52">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already know it?</w:t>
            </w:r>
          </w:p>
          <w:p w14:paraId="1F7F1389" w14:textId="77777777" w:rsidR="001C1A4A" w:rsidRPr="00FD0CC6" w:rsidRDefault="001C1A4A" w:rsidP="002E2A52">
            <w:pPr>
              <w:tabs>
                <w:tab w:val="left" w:pos="4695"/>
              </w:tabs>
              <w:contextualSpacing/>
              <w:rPr>
                <w:rFonts w:ascii="Century Gothic" w:hAnsi="Century Gothic" w:cs="Arial"/>
                <w:b/>
                <w:smallCaps/>
                <w:sz w:val="20"/>
                <w:szCs w:val="20"/>
              </w:rPr>
            </w:pPr>
          </w:p>
        </w:tc>
      </w:tr>
    </w:tbl>
    <w:p w14:paraId="209F935B" w14:textId="24E4D9C9" w:rsidR="001C1A4A" w:rsidRDefault="001C1A4A" w:rsidP="00E84B3E">
      <w:pPr>
        <w:pStyle w:val="NormalWeb"/>
        <w:spacing w:before="0" w:beforeAutospacing="0" w:after="0" w:afterAutospacing="0"/>
        <w:rPr>
          <w:rFonts w:ascii="Cambria" w:hAnsi="Cambria" w:cs="Arial"/>
          <w:b/>
          <w:bCs/>
          <w:smallCaps/>
          <w:color w:val="000000"/>
          <w:sz w:val="28"/>
          <w:szCs w:val="28"/>
        </w:rPr>
      </w:pPr>
    </w:p>
    <w:p w14:paraId="420513DE" w14:textId="77777777" w:rsidR="001C1A4A" w:rsidRPr="00EB331C" w:rsidRDefault="001C1A4A" w:rsidP="00E84B3E">
      <w:pPr>
        <w:pStyle w:val="NormalWeb"/>
        <w:spacing w:before="0" w:beforeAutospacing="0" w:after="0" w:afterAutospacing="0"/>
        <w:rPr>
          <w:rFonts w:ascii="Cambria" w:hAnsi="Cambria" w:cs="Arial"/>
          <w:b/>
          <w:bCs/>
          <w:smallCaps/>
          <w:color w:val="000000"/>
          <w:sz w:val="28"/>
          <w:szCs w:val="28"/>
        </w:rPr>
      </w:pPr>
    </w:p>
    <w:p w14:paraId="6E899B0E" w14:textId="2F1DA62C" w:rsidR="009A19F9" w:rsidRPr="00EB331C" w:rsidRDefault="009A19F9" w:rsidP="009A19F9">
      <w:pPr>
        <w:pStyle w:val="NormalWeb"/>
        <w:spacing w:before="0" w:beforeAutospacing="0" w:after="0" w:afterAutospacing="0"/>
        <w:jc w:val="center"/>
        <w:rPr>
          <w:rFonts w:ascii="Cambria" w:hAnsi="Cambria"/>
        </w:rPr>
      </w:pPr>
      <w:r w:rsidRPr="00EB331C">
        <w:rPr>
          <w:rFonts w:ascii="Cambria" w:hAnsi="Cambria" w:cs="Arial"/>
          <w:b/>
          <w:bCs/>
          <w:smallCaps/>
          <w:color w:val="000000"/>
          <w:sz w:val="28"/>
          <w:szCs w:val="28"/>
        </w:rPr>
        <w:lastRenderedPageBreak/>
        <w:t>Evidence of Student Mastery?</w:t>
      </w:r>
    </w:p>
    <w:p w14:paraId="300E4945" w14:textId="6728ADD7" w:rsidR="009A19F9" w:rsidRDefault="009A19F9" w:rsidP="009A19F9">
      <w:pPr>
        <w:pStyle w:val="NormalWeb"/>
        <w:spacing w:before="0" w:beforeAutospacing="0" w:after="0" w:afterAutospacing="0"/>
        <w:jc w:val="center"/>
        <w:rPr>
          <w:rFonts w:ascii="Cambria" w:hAnsi="Cambria" w:cs="Arial"/>
          <w:b/>
          <w:bCs/>
          <w:i/>
          <w:iCs/>
          <w:color w:val="0000CC"/>
          <w:sz w:val="22"/>
          <w:szCs w:val="22"/>
        </w:rPr>
      </w:pPr>
      <w:r w:rsidRPr="00EB331C">
        <w:rPr>
          <w:rFonts w:ascii="Cambria" w:hAnsi="Cambria" w:cs="Arial"/>
          <w:b/>
          <w:bCs/>
          <w:i/>
          <w:iCs/>
          <w:color w:val="0000CC"/>
          <w:sz w:val="22"/>
          <w:szCs w:val="22"/>
        </w:rPr>
        <w:t>How will we know when they know it?</w:t>
      </w:r>
    </w:p>
    <w:p w14:paraId="56890C0A" w14:textId="693EC1CB" w:rsidR="00E84B3E" w:rsidRPr="00E3339B" w:rsidRDefault="00E84B3E" w:rsidP="00E84B3E">
      <w:pPr>
        <w:spacing w:line="276" w:lineRule="auto"/>
        <w:contextualSpacing/>
        <w:rPr>
          <w:rFonts w:ascii="Century Gothic" w:hAnsi="Century Gothic" w:cs="Arial"/>
          <w:bCs/>
          <w:sz w:val="28"/>
          <w:szCs w:val="28"/>
        </w:rPr>
      </w:pPr>
      <w:r w:rsidRPr="00E10E9B">
        <w:rPr>
          <w:rFonts w:ascii="Century Gothic" w:hAnsi="Century Gothic" w:cs="Arial"/>
          <w:b/>
          <w:sz w:val="28"/>
          <w:szCs w:val="28"/>
        </w:rPr>
        <w:t>Item #1</w:t>
      </w:r>
      <w:r w:rsidRPr="00E10E9B">
        <w:rPr>
          <w:rFonts w:ascii="Century Gothic" w:hAnsi="Century Gothic" w:cs="Arial"/>
          <w:sz w:val="28"/>
          <w:szCs w:val="28"/>
        </w:rPr>
        <w:t>: Alignment to ALD: MGSE8.F.3.</w:t>
      </w:r>
      <w:r w:rsidRPr="00E10E9B">
        <w:rPr>
          <w:rFonts w:ascii="Century Gothic" w:hAnsi="Century Gothic" w:cs="Arial"/>
          <w:b/>
          <w:color w:val="FF0000"/>
          <w:sz w:val="28"/>
          <w:szCs w:val="28"/>
        </w:rPr>
        <w:t xml:space="preserve">0 </w:t>
      </w:r>
      <w:r w:rsidR="00E3339B">
        <w:rPr>
          <w:rFonts w:ascii="Century Gothic" w:hAnsi="Century Gothic" w:cs="Arial"/>
          <w:bCs/>
          <w:color w:val="000000" w:themeColor="text1"/>
          <w:sz w:val="28"/>
          <w:szCs w:val="28"/>
        </w:rPr>
        <w:t xml:space="preserve">(Flashback to </w:t>
      </w:r>
      <w:r w:rsidR="00E3339B" w:rsidRPr="00731D39">
        <w:rPr>
          <w:rFonts w:ascii="Century Gothic" w:hAnsi="Century Gothic"/>
          <w:b/>
        </w:rPr>
        <w:t>MGSE7.EE.1</w:t>
      </w:r>
      <w:r w:rsidR="00E3339B">
        <w:rPr>
          <w:rFonts w:ascii="Century Gothic" w:hAnsi="Century Gothic"/>
          <w:bCs/>
        </w:rPr>
        <w:t>)</w:t>
      </w:r>
    </w:p>
    <w:p w14:paraId="629FB3E6" w14:textId="77777777" w:rsidR="00E84B3E" w:rsidRPr="002A4200" w:rsidRDefault="00E84B3E" w:rsidP="00E84B3E">
      <w:pPr>
        <w:spacing w:line="276" w:lineRule="auto"/>
        <w:contextualSpacing/>
        <w:rPr>
          <w:rFonts w:ascii="Century Gothic" w:hAnsi="Century Gothic" w:cs="Arial"/>
          <w:sz w:val="15"/>
          <w:szCs w:val="15"/>
          <w:u w:val="single"/>
        </w:rPr>
      </w:pPr>
    </w:p>
    <w:p w14:paraId="64B4AE2C" w14:textId="0FF1EBCA" w:rsidR="00E84B3E" w:rsidRPr="00E10E9B" w:rsidRDefault="00E84B3E" w:rsidP="00E84B3E">
      <w:pPr>
        <w:spacing w:line="276" w:lineRule="auto"/>
        <w:ind w:firstLine="360"/>
        <w:contextualSpacing/>
        <w:rPr>
          <w:rFonts w:ascii="Century Gothic" w:hAnsi="Century Gothic" w:cs="Arial"/>
          <w:sz w:val="28"/>
          <w:szCs w:val="28"/>
          <w:u w:val="single"/>
        </w:rPr>
      </w:pPr>
      <w:r w:rsidRPr="00E10E9B">
        <w:rPr>
          <w:rFonts w:ascii="Century Gothic" w:hAnsi="Century Gothic" w:cs="Arial"/>
          <w:sz w:val="28"/>
          <w:szCs w:val="28"/>
        </w:rPr>
        <w:t>Which expression</w:t>
      </w:r>
      <w:r w:rsidR="009626E8">
        <w:rPr>
          <w:rFonts w:ascii="Century Gothic" w:hAnsi="Century Gothic" w:cs="Arial"/>
          <w:sz w:val="28"/>
          <w:szCs w:val="28"/>
        </w:rPr>
        <w:t>s</w:t>
      </w:r>
      <w:r w:rsidRPr="00E10E9B">
        <w:rPr>
          <w:rFonts w:ascii="Century Gothic" w:hAnsi="Century Gothic" w:cs="Arial"/>
          <w:sz w:val="28"/>
          <w:szCs w:val="28"/>
        </w:rPr>
        <w:t xml:space="preserve"> </w:t>
      </w:r>
      <w:r w:rsidR="009626E8">
        <w:rPr>
          <w:rFonts w:ascii="Century Gothic" w:hAnsi="Century Gothic" w:cs="Arial"/>
          <w:sz w:val="28"/>
          <w:szCs w:val="28"/>
        </w:rPr>
        <w:t>are</w:t>
      </w:r>
      <w:r w:rsidRPr="00E10E9B">
        <w:rPr>
          <w:rFonts w:ascii="Century Gothic" w:hAnsi="Century Gothic" w:cs="Arial"/>
          <w:sz w:val="28"/>
          <w:szCs w:val="28"/>
        </w:rPr>
        <w:t xml:space="preserve"> equivalent to</w:t>
      </w:r>
      <w:r w:rsidRPr="00E10E9B">
        <w:rPr>
          <w:rFonts w:ascii="Century Gothic" w:hAnsi="Century Gothic" w:cs="Arial"/>
          <w:sz w:val="28"/>
          <w:szCs w:val="28"/>
          <w:u w:val="single"/>
        </w:rPr>
        <w:t xml:space="preserve"> </w:t>
      </w:r>
      <w:r w:rsidRPr="00E10E9B">
        <w:rPr>
          <w:rFonts w:ascii="Century Gothic" w:hAnsi="Century Gothic" w:cs="Arial"/>
          <w:sz w:val="28"/>
          <w:szCs w:val="28"/>
        </w:rPr>
        <w:t xml:space="preserve">2 + 2m + m + 6 + m ? </w:t>
      </w:r>
    </w:p>
    <w:p w14:paraId="028ABAB6" w14:textId="77777777" w:rsidR="00E84B3E" w:rsidRPr="00E10E9B" w:rsidRDefault="00E84B3E" w:rsidP="00E84B3E">
      <w:pPr>
        <w:spacing w:line="276" w:lineRule="auto"/>
        <w:contextualSpacing/>
        <w:rPr>
          <w:rFonts w:ascii="Century Gothic" w:hAnsi="Century Gothic" w:cs="Arial"/>
          <w:sz w:val="28"/>
          <w:szCs w:val="28"/>
        </w:rPr>
      </w:pPr>
    </w:p>
    <w:p w14:paraId="1F297ABD" w14:textId="605AA695" w:rsidR="00E84B3E" w:rsidRPr="00E10E9B" w:rsidRDefault="009626E8" w:rsidP="00E84B3E">
      <w:pPr>
        <w:pStyle w:val="ListParagraph"/>
        <w:numPr>
          <w:ilvl w:val="0"/>
          <w:numId w:val="14"/>
        </w:numPr>
        <w:spacing w:line="276" w:lineRule="auto"/>
        <w:ind w:left="990"/>
        <w:rPr>
          <w:rFonts w:ascii="Century Gothic" w:hAnsi="Century Gothic" w:cs="Arial"/>
          <w:sz w:val="28"/>
          <w:szCs w:val="28"/>
        </w:rPr>
      </w:pPr>
      <w:r>
        <w:rPr>
          <w:rFonts w:ascii="Century Gothic" w:hAnsi="Century Gothic" w:cs="Arial"/>
          <w:sz w:val="28"/>
          <w:szCs w:val="28"/>
        </w:rPr>
        <w:t>4(m + 2)</w:t>
      </w:r>
    </w:p>
    <w:p w14:paraId="155654FF" w14:textId="6AB41E8A" w:rsidR="00E84B3E" w:rsidRPr="00E10E9B" w:rsidRDefault="007C633A" w:rsidP="00E84B3E">
      <w:pPr>
        <w:pStyle w:val="ListParagraph"/>
        <w:numPr>
          <w:ilvl w:val="0"/>
          <w:numId w:val="14"/>
        </w:numPr>
        <w:spacing w:line="276" w:lineRule="auto"/>
        <w:ind w:left="990"/>
        <w:rPr>
          <w:rFonts w:ascii="Century Gothic" w:hAnsi="Century Gothic" w:cs="Arial"/>
          <w:sz w:val="28"/>
          <w:szCs w:val="28"/>
        </w:rPr>
      </w:pPr>
      <w:r>
        <w:rPr>
          <w:rFonts w:ascii="Century Gothic" w:hAnsi="Century Gothic" w:cs="Arial"/>
          <w:sz w:val="28"/>
          <w:szCs w:val="28"/>
        </w:rPr>
        <w:t>2</w:t>
      </w:r>
      <w:r w:rsidR="00E84B3E" w:rsidRPr="00E10E9B">
        <w:rPr>
          <w:rFonts w:ascii="Century Gothic" w:hAnsi="Century Gothic" w:cs="Arial"/>
          <w:sz w:val="28"/>
          <w:szCs w:val="28"/>
        </w:rPr>
        <w:t>(</w:t>
      </w:r>
      <w:r>
        <w:rPr>
          <w:rFonts w:ascii="Century Gothic" w:hAnsi="Century Gothic" w:cs="Arial"/>
          <w:sz w:val="28"/>
          <w:szCs w:val="28"/>
        </w:rPr>
        <w:t>2</w:t>
      </w:r>
      <w:r w:rsidR="00E84B3E" w:rsidRPr="00E10E9B">
        <w:rPr>
          <w:rFonts w:ascii="Century Gothic" w:hAnsi="Century Gothic" w:cs="Arial"/>
          <w:sz w:val="28"/>
          <w:szCs w:val="28"/>
        </w:rPr>
        <w:t xml:space="preserve"> +</w:t>
      </w:r>
      <w:r>
        <w:rPr>
          <w:rFonts w:ascii="Century Gothic" w:hAnsi="Century Gothic" w:cs="Arial"/>
          <w:sz w:val="28"/>
          <w:szCs w:val="28"/>
        </w:rPr>
        <w:t>2</w:t>
      </w:r>
      <w:r w:rsidR="00E84B3E" w:rsidRPr="00E10E9B">
        <w:rPr>
          <w:rFonts w:ascii="Century Gothic" w:hAnsi="Century Gothic" w:cs="Arial"/>
          <w:sz w:val="28"/>
          <w:szCs w:val="28"/>
        </w:rPr>
        <w:t>m)</w:t>
      </w:r>
    </w:p>
    <w:p w14:paraId="2C0764D3" w14:textId="77777777" w:rsidR="00E84B3E" w:rsidRPr="00E10E9B" w:rsidRDefault="00E84B3E" w:rsidP="00E84B3E">
      <w:pPr>
        <w:pStyle w:val="ListParagraph"/>
        <w:numPr>
          <w:ilvl w:val="0"/>
          <w:numId w:val="14"/>
        </w:numPr>
        <w:spacing w:line="276" w:lineRule="auto"/>
        <w:ind w:left="990"/>
        <w:rPr>
          <w:rFonts w:ascii="Century Gothic" w:hAnsi="Century Gothic" w:cs="Arial"/>
          <w:sz w:val="28"/>
          <w:szCs w:val="28"/>
        </w:rPr>
      </w:pPr>
      <w:r w:rsidRPr="00E10E9B">
        <w:rPr>
          <w:rFonts w:ascii="Century Gothic" w:hAnsi="Century Gothic" w:cs="Arial"/>
          <w:sz w:val="28"/>
          <w:szCs w:val="28"/>
        </w:rPr>
        <w:t>8 + 2m</w:t>
      </w:r>
    </w:p>
    <w:p w14:paraId="32B3B03F" w14:textId="77777777" w:rsidR="00E84B3E" w:rsidRPr="00E10E9B" w:rsidRDefault="00E84B3E" w:rsidP="00E84B3E">
      <w:pPr>
        <w:pStyle w:val="ListParagraph"/>
        <w:numPr>
          <w:ilvl w:val="0"/>
          <w:numId w:val="14"/>
        </w:numPr>
        <w:spacing w:line="276" w:lineRule="auto"/>
        <w:ind w:left="990"/>
        <w:rPr>
          <w:rFonts w:ascii="Century Gothic" w:hAnsi="Century Gothic" w:cs="Arial"/>
          <w:sz w:val="28"/>
          <w:szCs w:val="28"/>
        </w:rPr>
      </w:pPr>
      <w:r w:rsidRPr="00E10E9B">
        <w:rPr>
          <w:rFonts w:ascii="Century Gothic" w:hAnsi="Century Gothic" w:cs="Arial"/>
          <w:sz w:val="28"/>
          <w:szCs w:val="28"/>
        </w:rPr>
        <w:t>12m</w:t>
      </w:r>
    </w:p>
    <w:p w14:paraId="1EA1F2AA" w14:textId="45E72A44" w:rsidR="00E84B3E" w:rsidRDefault="00E84B3E" w:rsidP="00E84B3E">
      <w:pPr>
        <w:pStyle w:val="NormalWeb"/>
        <w:spacing w:before="0" w:beforeAutospacing="0" w:after="0" w:afterAutospacing="0"/>
        <w:rPr>
          <w:rFonts w:ascii="Cambria" w:hAnsi="Cambria" w:cs="Arial"/>
          <w:b/>
          <w:bCs/>
          <w:i/>
          <w:iCs/>
          <w:color w:val="0000CC"/>
          <w:sz w:val="22"/>
          <w:szCs w:val="22"/>
        </w:rPr>
      </w:pPr>
    </w:p>
    <w:p w14:paraId="504D499F" w14:textId="400E2736" w:rsidR="00E84B3E" w:rsidRDefault="00E84B3E" w:rsidP="009A19F9">
      <w:pPr>
        <w:pStyle w:val="NormalWeb"/>
        <w:spacing w:before="0" w:beforeAutospacing="0" w:after="0" w:afterAutospacing="0"/>
        <w:jc w:val="center"/>
        <w:rPr>
          <w:rFonts w:ascii="Cambria" w:hAnsi="Cambria" w:cs="Arial"/>
          <w:b/>
          <w:bCs/>
          <w:i/>
          <w:iCs/>
          <w:color w:val="0000CC"/>
          <w:sz w:val="22"/>
          <w:szCs w:val="22"/>
        </w:rPr>
      </w:pPr>
    </w:p>
    <w:p w14:paraId="29286449" w14:textId="77777777" w:rsidR="002A4200" w:rsidRPr="00C43E48" w:rsidRDefault="002A4200" w:rsidP="00E84B3E">
      <w:pPr>
        <w:spacing w:line="276" w:lineRule="auto"/>
        <w:contextualSpacing/>
        <w:rPr>
          <w:rFonts w:ascii="Century Gothic" w:hAnsi="Century Gothic" w:cs="Arial"/>
          <w:b/>
          <w:sz w:val="15"/>
          <w:szCs w:val="15"/>
        </w:rPr>
      </w:pPr>
    </w:p>
    <w:p w14:paraId="585A5A78" w14:textId="0CE0DA6E" w:rsidR="00E84B3E" w:rsidRPr="00E10E9B" w:rsidRDefault="00E84B3E" w:rsidP="00E84B3E">
      <w:pPr>
        <w:spacing w:line="276" w:lineRule="auto"/>
        <w:contextualSpacing/>
        <w:rPr>
          <w:rFonts w:ascii="Century Gothic" w:hAnsi="Century Gothic" w:cs="Arial"/>
          <w:sz w:val="28"/>
          <w:szCs w:val="28"/>
        </w:rPr>
      </w:pPr>
      <w:r w:rsidRPr="00E10E9B">
        <w:rPr>
          <w:rFonts w:ascii="Century Gothic" w:hAnsi="Century Gothic" w:cs="Arial"/>
          <w:b/>
          <w:sz w:val="28"/>
          <w:szCs w:val="28"/>
        </w:rPr>
        <w:t>Item #2</w:t>
      </w:r>
      <w:r w:rsidRPr="00E10E9B">
        <w:rPr>
          <w:rFonts w:ascii="Century Gothic" w:hAnsi="Century Gothic" w:cs="Arial"/>
          <w:sz w:val="28"/>
          <w:szCs w:val="28"/>
        </w:rPr>
        <w:t>: Alignment to ALD: MGSE8.F.3.</w:t>
      </w:r>
      <w:r w:rsidRPr="00E10E9B">
        <w:rPr>
          <w:rFonts w:ascii="Century Gothic" w:hAnsi="Century Gothic" w:cs="Arial"/>
          <w:b/>
          <w:color w:val="FF0000"/>
          <w:sz w:val="28"/>
          <w:szCs w:val="28"/>
        </w:rPr>
        <w:t>1</w:t>
      </w:r>
    </w:p>
    <w:p w14:paraId="1D4D893C" w14:textId="77777777" w:rsidR="00E84B3E" w:rsidRPr="002A4200" w:rsidRDefault="00E84B3E" w:rsidP="00E84B3E">
      <w:pPr>
        <w:spacing w:line="276" w:lineRule="auto"/>
        <w:contextualSpacing/>
        <w:rPr>
          <w:rFonts w:ascii="Century Gothic" w:hAnsi="Century Gothic" w:cs="Arial"/>
          <w:b/>
          <w:color w:val="C00000"/>
          <w:sz w:val="15"/>
          <w:szCs w:val="15"/>
        </w:rPr>
      </w:pPr>
    </w:p>
    <w:p w14:paraId="42967BE4" w14:textId="06F4116B" w:rsidR="00E84B3E" w:rsidRPr="00E10E9B" w:rsidRDefault="00E84B3E" w:rsidP="002A4200">
      <w:pPr>
        <w:pStyle w:val="NormalWeb"/>
        <w:spacing w:before="0" w:beforeAutospacing="0" w:after="0" w:afterAutospacing="0" w:line="276" w:lineRule="auto"/>
        <w:rPr>
          <w:rFonts w:ascii="Century Gothic" w:hAnsi="Century Gothic"/>
          <w:sz w:val="28"/>
          <w:szCs w:val="28"/>
        </w:rPr>
      </w:pPr>
      <w:r w:rsidRPr="00E10E9B">
        <w:rPr>
          <w:rFonts w:ascii="Century Gothic" w:hAnsi="Century Gothic"/>
          <w:sz w:val="28"/>
          <w:szCs w:val="28"/>
        </w:rPr>
        <w:t xml:space="preserve">  </w:t>
      </w:r>
      <w:r w:rsidR="00E10E9B">
        <w:rPr>
          <w:rFonts w:ascii="Century Gothic" w:hAnsi="Century Gothic"/>
          <w:sz w:val="28"/>
          <w:szCs w:val="28"/>
        </w:rPr>
        <w:t xml:space="preserve">Use the following linear equation </w:t>
      </w:r>
      <w:r w:rsidR="002A4200">
        <w:rPr>
          <w:rFonts w:ascii="Century Gothic" w:hAnsi="Century Gothic"/>
          <w:sz w:val="28"/>
          <w:szCs w:val="28"/>
        </w:rPr>
        <w:t>to answer each part of the question</w:t>
      </w:r>
      <w:r w:rsidR="00E10E9B">
        <w:rPr>
          <w:rFonts w:ascii="Century Gothic" w:hAnsi="Century Gothic"/>
          <w:sz w:val="28"/>
          <w:szCs w:val="28"/>
        </w:rPr>
        <w:t>.</w:t>
      </w:r>
    </w:p>
    <w:p w14:paraId="221BC367" w14:textId="77777777" w:rsidR="00E84B3E" w:rsidRPr="002A4200" w:rsidRDefault="00E84B3E" w:rsidP="002A4200">
      <w:pPr>
        <w:pStyle w:val="NormalWeb"/>
        <w:spacing w:before="0" w:beforeAutospacing="0" w:after="0" w:afterAutospacing="0" w:line="276" w:lineRule="auto"/>
        <w:rPr>
          <w:rFonts w:ascii="Century Gothic" w:hAnsi="Century Gothic"/>
          <w:sz w:val="13"/>
          <w:szCs w:val="13"/>
        </w:rPr>
      </w:pPr>
    </w:p>
    <w:p w14:paraId="1E241DA3" w14:textId="240AE7D6" w:rsidR="00E84B3E" w:rsidRPr="002A4200" w:rsidRDefault="00E10E9B" w:rsidP="002A4200">
      <w:pPr>
        <w:pStyle w:val="NormalWeb"/>
        <w:spacing w:before="0" w:beforeAutospacing="0" w:after="0" w:afterAutospacing="0" w:line="276" w:lineRule="auto"/>
        <w:rPr>
          <w:rFonts w:ascii="Century Gothic" w:hAnsi="Century Gothic"/>
          <w:b/>
          <w:bCs/>
          <w:sz w:val="32"/>
          <w:szCs w:val="32"/>
        </w:rPr>
      </w:pPr>
      <m:oMathPara>
        <m:oMath>
          <m:r>
            <m:rPr>
              <m:sty m:val="bi"/>
            </m:rPr>
            <w:rPr>
              <w:rFonts w:ascii="Cambria Math" w:hAnsi="Cambria Math"/>
              <w:sz w:val="32"/>
              <w:szCs w:val="32"/>
            </w:rPr>
            <m:t xml:space="preserve">y= </m:t>
          </m:r>
          <m:f>
            <m:fPr>
              <m:ctrlPr>
                <w:rPr>
                  <w:rFonts w:ascii="Cambria Math" w:hAnsi="Cambria Math"/>
                  <w:b/>
                  <w:bCs/>
                  <w:i/>
                  <w:sz w:val="32"/>
                  <w:szCs w:val="32"/>
                </w:rPr>
              </m:ctrlPr>
            </m:fPr>
            <m:num>
              <m:r>
                <m:rPr>
                  <m:sty m:val="bi"/>
                </m:rPr>
                <w:rPr>
                  <w:rFonts w:ascii="Cambria Math" w:hAnsi="Cambria Math"/>
                  <w:sz w:val="32"/>
                  <w:szCs w:val="32"/>
                </w:rPr>
                <m:t>2</m:t>
              </m:r>
            </m:num>
            <m:den>
              <m:r>
                <m:rPr>
                  <m:sty m:val="bi"/>
                </m:rPr>
                <w:rPr>
                  <w:rFonts w:ascii="Cambria Math" w:hAnsi="Cambria Math"/>
                  <w:sz w:val="32"/>
                  <w:szCs w:val="32"/>
                </w:rPr>
                <m:t>3</m:t>
              </m:r>
            </m:den>
          </m:f>
          <m:r>
            <m:rPr>
              <m:sty m:val="bi"/>
            </m:rPr>
            <w:rPr>
              <w:rFonts w:ascii="Cambria Math" w:hAnsi="Cambria Math"/>
              <w:sz w:val="32"/>
              <w:szCs w:val="32"/>
            </w:rPr>
            <m:t xml:space="preserve"> x-7</m:t>
          </m:r>
        </m:oMath>
      </m:oMathPara>
    </w:p>
    <w:p w14:paraId="43CD2B8C" w14:textId="77777777" w:rsidR="002A4200" w:rsidRPr="002A4200" w:rsidRDefault="00E10E9B" w:rsidP="002A4200">
      <w:pPr>
        <w:pStyle w:val="NormalWeb"/>
        <w:spacing w:before="0" w:beforeAutospacing="0" w:after="0" w:afterAutospacing="0" w:line="276" w:lineRule="auto"/>
        <w:rPr>
          <w:rFonts w:ascii="Century Gothic" w:hAnsi="Century Gothic"/>
          <w:sz w:val="13"/>
          <w:szCs w:val="13"/>
        </w:rPr>
      </w:pPr>
      <w:r>
        <w:rPr>
          <w:rFonts w:ascii="Century Gothic" w:hAnsi="Century Gothic"/>
          <w:sz w:val="28"/>
          <w:szCs w:val="28"/>
        </w:rPr>
        <w:tab/>
      </w:r>
    </w:p>
    <w:p w14:paraId="6BFDB41E" w14:textId="0B1871AA" w:rsidR="00E10E9B" w:rsidRDefault="00E10E9B" w:rsidP="002A4200">
      <w:pPr>
        <w:pStyle w:val="NormalWeb"/>
        <w:spacing w:before="0" w:beforeAutospacing="0" w:after="0" w:afterAutospacing="0" w:line="276" w:lineRule="auto"/>
        <w:ind w:firstLine="720"/>
        <w:rPr>
          <w:rFonts w:ascii="Century Gothic" w:hAnsi="Century Gothic"/>
          <w:sz w:val="28"/>
          <w:szCs w:val="28"/>
        </w:rPr>
      </w:pPr>
      <w:r w:rsidRPr="00E10E9B">
        <w:rPr>
          <w:rFonts w:ascii="Century Gothic" w:hAnsi="Century Gothic"/>
          <w:b/>
          <w:bCs/>
          <w:sz w:val="28"/>
          <w:szCs w:val="28"/>
        </w:rPr>
        <w:t>Part A.</w:t>
      </w:r>
      <w:r>
        <w:rPr>
          <w:rFonts w:ascii="Century Gothic" w:hAnsi="Century Gothic"/>
          <w:sz w:val="28"/>
          <w:szCs w:val="28"/>
        </w:rPr>
        <w:t xml:space="preserve"> What is the slope of this function?</w:t>
      </w:r>
    </w:p>
    <w:p w14:paraId="6C1D1C78" w14:textId="08DD1AE7" w:rsidR="00E10E9B" w:rsidRDefault="00E10E9B" w:rsidP="002A4200">
      <w:pPr>
        <w:pStyle w:val="NormalWeb"/>
        <w:spacing w:before="0" w:beforeAutospacing="0" w:after="0" w:afterAutospacing="0" w:line="276" w:lineRule="auto"/>
        <w:rPr>
          <w:rFonts w:ascii="Century Gothic" w:hAnsi="Century Gothic"/>
          <w:sz w:val="28"/>
          <w:szCs w:val="28"/>
        </w:rPr>
      </w:pPr>
      <w:r>
        <w:rPr>
          <w:rFonts w:ascii="Century Gothic" w:hAnsi="Century Gothic"/>
          <w:sz w:val="28"/>
          <w:szCs w:val="28"/>
        </w:rPr>
        <w:tab/>
      </w:r>
      <w:r w:rsidRPr="00E10E9B">
        <w:rPr>
          <w:rFonts w:ascii="Century Gothic" w:hAnsi="Century Gothic"/>
          <w:b/>
          <w:bCs/>
          <w:sz w:val="28"/>
          <w:szCs w:val="28"/>
        </w:rPr>
        <w:t>P</w:t>
      </w:r>
      <w:r>
        <w:rPr>
          <w:rFonts w:ascii="Century Gothic" w:hAnsi="Century Gothic"/>
          <w:b/>
          <w:bCs/>
          <w:sz w:val="28"/>
          <w:szCs w:val="28"/>
        </w:rPr>
        <w:t>art</w:t>
      </w:r>
      <w:r w:rsidRPr="00E10E9B">
        <w:rPr>
          <w:rFonts w:ascii="Century Gothic" w:hAnsi="Century Gothic"/>
          <w:b/>
          <w:bCs/>
          <w:sz w:val="28"/>
          <w:szCs w:val="28"/>
        </w:rPr>
        <w:t xml:space="preserve"> B.</w:t>
      </w:r>
      <w:r>
        <w:rPr>
          <w:rFonts w:ascii="Century Gothic" w:hAnsi="Century Gothic"/>
          <w:sz w:val="28"/>
          <w:szCs w:val="28"/>
        </w:rPr>
        <w:t xml:space="preserve"> What does the slope tell us about this function?</w:t>
      </w:r>
    </w:p>
    <w:p w14:paraId="2C6046D8" w14:textId="0D4C7A60" w:rsidR="00E10E9B" w:rsidRDefault="00E10E9B" w:rsidP="002A4200">
      <w:pPr>
        <w:pStyle w:val="NormalWeb"/>
        <w:spacing w:before="0" w:beforeAutospacing="0" w:after="0" w:afterAutospacing="0" w:line="276" w:lineRule="auto"/>
        <w:rPr>
          <w:rFonts w:ascii="Century Gothic" w:hAnsi="Century Gothic"/>
          <w:sz w:val="28"/>
          <w:szCs w:val="28"/>
        </w:rPr>
      </w:pPr>
      <w:r>
        <w:rPr>
          <w:rFonts w:ascii="Century Gothic" w:hAnsi="Century Gothic"/>
          <w:sz w:val="28"/>
          <w:szCs w:val="28"/>
        </w:rPr>
        <w:tab/>
      </w:r>
      <w:r w:rsidRPr="00E10E9B">
        <w:rPr>
          <w:rFonts w:ascii="Century Gothic" w:hAnsi="Century Gothic"/>
          <w:b/>
          <w:bCs/>
          <w:sz w:val="28"/>
          <w:szCs w:val="28"/>
        </w:rPr>
        <w:t xml:space="preserve">Part </w:t>
      </w:r>
      <w:r>
        <w:rPr>
          <w:rFonts w:ascii="Century Gothic" w:hAnsi="Century Gothic"/>
          <w:b/>
          <w:bCs/>
          <w:sz w:val="28"/>
          <w:szCs w:val="28"/>
        </w:rPr>
        <w:t>C</w:t>
      </w:r>
      <w:r w:rsidRPr="00E10E9B">
        <w:rPr>
          <w:rFonts w:ascii="Century Gothic" w:hAnsi="Century Gothic"/>
          <w:b/>
          <w:bCs/>
          <w:sz w:val="28"/>
          <w:szCs w:val="28"/>
        </w:rPr>
        <w:t>.</w:t>
      </w:r>
      <w:r>
        <w:rPr>
          <w:rFonts w:ascii="Century Gothic" w:hAnsi="Century Gothic"/>
          <w:sz w:val="28"/>
          <w:szCs w:val="28"/>
        </w:rPr>
        <w:t xml:space="preserve"> What is the y-intercept of this function?</w:t>
      </w:r>
    </w:p>
    <w:p w14:paraId="1DF02913" w14:textId="4AB38E7B" w:rsidR="00E10E9B" w:rsidRPr="00E10E9B" w:rsidRDefault="00E10E9B" w:rsidP="002A4200">
      <w:pPr>
        <w:pStyle w:val="NormalWeb"/>
        <w:spacing w:before="0" w:beforeAutospacing="0" w:after="0" w:afterAutospacing="0" w:line="276" w:lineRule="auto"/>
        <w:rPr>
          <w:rFonts w:ascii="Century Gothic" w:hAnsi="Century Gothic"/>
          <w:sz w:val="28"/>
          <w:szCs w:val="28"/>
        </w:rPr>
      </w:pPr>
      <w:r>
        <w:rPr>
          <w:rFonts w:ascii="Century Gothic" w:hAnsi="Century Gothic"/>
          <w:sz w:val="28"/>
          <w:szCs w:val="28"/>
        </w:rPr>
        <w:tab/>
      </w:r>
      <w:r w:rsidRPr="00E10E9B">
        <w:rPr>
          <w:rFonts w:ascii="Century Gothic" w:hAnsi="Century Gothic"/>
          <w:b/>
          <w:bCs/>
          <w:sz w:val="28"/>
          <w:szCs w:val="28"/>
        </w:rPr>
        <w:t xml:space="preserve">Part </w:t>
      </w:r>
      <w:r>
        <w:rPr>
          <w:rFonts w:ascii="Century Gothic" w:hAnsi="Century Gothic"/>
          <w:b/>
          <w:bCs/>
          <w:sz w:val="28"/>
          <w:szCs w:val="28"/>
        </w:rPr>
        <w:t>D</w:t>
      </w:r>
      <w:r w:rsidRPr="00E10E9B">
        <w:rPr>
          <w:rFonts w:ascii="Century Gothic" w:hAnsi="Century Gothic"/>
          <w:b/>
          <w:bCs/>
          <w:sz w:val="28"/>
          <w:szCs w:val="28"/>
        </w:rPr>
        <w:t xml:space="preserve">. </w:t>
      </w:r>
      <w:r>
        <w:rPr>
          <w:rFonts w:ascii="Century Gothic" w:hAnsi="Century Gothic"/>
          <w:sz w:val="28"/>
          <w:szCs w:val="28"/>
        </w:rPr>
        <w:t>What does the y-intercept tell us about this function?</w:t>
      </w:r>
    </w:p>
    <w:p w14:paraId="7A032345" w14:textId="09FE07EE" w:rsidR="00E84B3E" w:rsidRDefault="00E84B3E" w:rsidP="00E84B3E">
      <w:pPr>
        <w:pStyle w:val="NormalWeb"/>
        <w:spacing w:before="0" w:beforeAutospacing="0" w:after="0" w:afterAutospacing="0"/>
        <w:rPr>
          <w:rFonts w:ascii="Cambria" w:hAnsi="Cambria" w:cs="Arial"/>
          <w:b/>
          <w:bCs/>
          <w:i/>
          <w:iCs/>
          <w:color w:val="0000CC"/>
          <w:sz w:val="22"/>
          <w:szCs w:val="22"/>
        </w:rPr>
      </w:pPr>
    </w:p>
    <w:p w14:paraId="4B5166C8" w14:textId="77777777" w:rsidR="002A4200" w:rsidRDefault="002A4200" w:rsidP="002A4200">
      <w:pPr>
        <w:spacing w:line="276" w:lineRule="auto"/>
        <w:contextualSpacing/>
        <w:rPr>
          <w:rFonts w:ascii="Century Gothic" w:hAnsi="Century Gothic" w:cs="Arial"/>
          <w:b/>
          <w:sz w:val="28"/>
          <w:szCs w:val="28"/>
        </w:rPr>
      </w:pPr>
    </w:p>
    <w:p w14:paraId="155462A5" w14:textId="3AAE49C9" w:rsidR="002A4200" w:rsidRPr="002A4200" w:rsidRDefault="002A4200" w:rsidP="002A4200">
      <w:pPr>
        <w:spacing w:line="276" w:lineRule="auto"/>
        <w:contextualSpacing/>
        <w:rPr>
          <w:rFonts w:ascii="Century Gothic" w:hAnsi="Century Gothic" w:cs="Arial"/>
          <w:b/>
          <w:color w:val="C00000"/>
          <w:sz w:val="28"/>
          <w:szCs w:val="28"/>
        </w:rPr>
      </w:pPr>
      <w:r w:rsidRPr="002A4200">
        <w:rPr>
          <w:rFonts w:ascii="Century Gothic" w:hAnsi="Century Gothic" w:cs="Arial"/>
          <w:b/>
          <w:sz w:val="28"/>
          <w:szCs w:val="28"/>
        </w:rPr>
        <w:t>Item #3</w:t>
      </w:r>
      <w:r w:rsidRPr="002A4200">
        <w:rPr>
          <w:rFonts w:ascii="Century Gothic" w:hAnsi="Century Gothic" w:cs="Arial"/>
          <w:sz w:val="28"/>
          <w:szCs w:val="28"/>
        </w:rPr>
        <w:t>: Alignment to ALD: MGSE8.F.3.</w:t>
      </w:r>
      <w:r w:rsidRPr="002A4200">
        <w:rPr>
          <w:rFonts w:ascii="Century Gothic" w:hAnsi="Century Gothic" w:cs="Arial"/>
          <w:b/>
          <w:color w:val="FF0000"/>
          <w:sz w:val="28"/>
          <w:szCs w:val="28"/>
        </w:rPr>
        <w:t>2</w:t>
      </w:r>
    </w:p>
    <w:p w14:paraId="61590B50" w14:textId="77777777" w:rsidR="002A4200" w:rsidRPr="002A4200" w:rsidRDefault="002A4200" w:rsidP="002A4200">
      <w:pPr>
        <w:pStyle w:val="NormalWeb"/>
        <w:spacing w:before="0" w:beforeAutospacing="0" w:after="0" w:afterAutospacing="0" w:line="276" w:lineRule="auto"/>
        <w:rPr>
          <w:rFonts w:ascii="Century Gothic" w:hAnsi="Century Gothic"/>
          <w:sz w:val="15"/>
          <w:szCs w:val="15"/>
        </w:rPr>
      </w:pPr>
    </w:p>
    <w:p w14:paraId="3013DED2" w14:textId="0A7D8711" w:rsidR="002A4200" w:rsidRPr="002A4200" w:rsidRDefault="002A4200" w:rsidP="002A4200">
      <w:pPr>
        <w:pStyle w:val="NormalWeb"/>
        <w:tabs>
          <w:tab w:val="left" w:pos="2100"/>
        </w:tabs>
        <w:spacing w:before="0" w:beforeAutospacing="0" w:after="0" w:afterAutospacing="0" w:line="276" w:lineRule="auto"/>
        <w:ind w:left="180"/>
        <w:rPr>
          <w:rFonts w:ascii="Century Gothic" w:hAnsi="Century Gothic"/>
          <w:sz w:val="28"/>
          <w:szCs w:val="28"/>
        </w:rPr>
      </w:pPr>
      <w:r w:rsidRPr="002A4200">
        <w:rPr>
          <w:rFonts w:ascii="Century Gothic" w:hAnsi="Century Gothic"/>
          <w:sz w:val="28"/>
          <w:szCs w:val="28"/>
        </w:rPr>
        <w:t xml:space="preserve">The </w:t>
      </w:r>
      <w:r>
        <w:rPr>
          <w:rFonts w:ascii="Century Gothic" w:hAnsi="Century Gothic"/>
          <w:sz w:val="28"/>
          <w:szCs w:val="28"/>
        </w:rPr>
        <w:t xml:space="preserve">linear </w:t>
      </w:r>
      <w:r w:rsidRPr="002A4200">
        <w:rPr>
          <w:rFonts w:ascii="Century Gothic" w:hAnsi="Century Gothic"/>
          <w:sz w:val="28"/>
          <w:szCs w:val="28"/>
        </w:rPr>
        <w:t xml:space="preserve">equation below is in standard form. </w:t>
      </w:r>
    </w:p>
    <w:p w14:paraId="0557E134" w14:textId="77777777" w:rsidR="002A4200" w:rsidRPr="002A4200" w:rsidRDefault="002A4200" w:rsidP="002A4200">
      <w:pPr>
        <w:pStyle w:val="NormalWeb"/>
        <w:tabs>
          <w:tab w:val="left" w:pos="2100"/>
        </w:tabs>
        <w:spacing w:before="0" w:beforeAutospacing="0" w:after="0" w:afterAutospacing="0" w:line="276" w:lineRule="auto"/>
        <w:rPr>
          <w:rFonts w:ascii="Century Gothic" w:hAnsi="Century Gothic"/>
          <w:sz w:val="13"/>
          <w:szCs w:val="13"/>
        </w:rPr>
      </w:pPr>
    </w:p>
    <w:p w14:paraId="1767433D" w14:textId="77777777" w:rsidR="002A4200" w:rsidRPr="002A4200" w:rsidRDefault="002A4200" w:rsidP="002A4200">
      <w:pPr>
        <w:pStyle w:val="NormalWeb"/>
        <w:tabs>
          <w:tab w:val="left" w:pos="2100"/>
        </w:tabs>
        <w:spacing w:before="0" w:beforeAutospacing="0" w:after="0" w:afterAutospacing="0" w:line="276" w:lineRule="auto"/>
        <w:jc w:val="center"/>
        <w:rPr>
          <w:rFonts w:ascii="Century Gothic" w:hAnsi="Century Gothic"/>
          <w:sz w:val="28"/>
          <w:szCs w:val="28"/>
        </w:rPr>
      </w:pPr>
      <w:r w:rsidRPr="002A4200">
        <w:rPr>
          <w:rFonts w:ascii="Century Gothic" w:hAnsi="Century Gothic"/>
          <w:sz w:val="28"/>
          <w:szCs w:val="28"/>
        </w:rPr>
        <w:t>5x + 3y = 15</w:t>
      </w:r>
    </w:p>
    <w:p w14:paraId="6F8B293D" w14:textId="673CADED" w:rsidR="002A4200" w:rsidRDefault="002A4200" w:rsidP="002A4200">
      <w:pPr>
        <w:pStyle w:val="NormalWeb"/>
        <w:tabs>
          <w:tab w:val="left" w:pos="2100"/>
        </w:tabs>
        <w:spacing w:before="0" w:beforeAutospacing="0" w:after="0" w:afterAutospacing="0" w:line="276" w:lineRule="auto"/>
        <w:rPr>
          <w:rFonts w:ascii="Century Gothic" w:hAnsi="Century Gothic"/>
          <w:sz w:val="22"/>
          <w:szCs w:val="22"/>
        </w:rPr>
      </w:pPr>
    </w:p>
    <w:p w14:paraId="37F1D685" w14:textId="2B592927" w:rsidR="002A4200" w:rsidRPr="002A4200" w:rsidRDefault="002A4200" w:rsidP="002A4200">
      <w:pPr>
        <w:pStyle w:val="NormalWeb"/>
        <w:tabs>
          <w:tab w:val="left" w:pos="2100"/>
        </w:tabs>
        <w:spacing w:before="0" w:beforeAutospacing="0" w:after="0" w:afterAutospacing="0" w:line="276" w:lineRule="auto"/>
        <w:ind w:left="720"/>
        <w:rPr>
          <w:rFonts w:ascii="Century Gothic" w:hAnsi="Century Gothic"/>
          <w:sz w:val="28"/>
          <w:szCs w:val="28"/>
        </w:rPr>
      </w:pPr>
      <w:r w:rsidRPr="002A4200">
        <w:rPr>
          <w:rFonts w:ascii="Century Gothic" w:hAnsi="Century Gothic"/>
          <w:b/>
          <w:bCs/>
          <w:sz w:val="28"/>
          <w:szCs w:val="28"/>
        </w:rPr>
        <w:t>Part A.</w:t>
      </w:r>
      <w:r w:rsidRPr="002A4200">
        <w:rPr>
          <w:rFonts w:ascii="Century Gothic" w:hAnsi="Century Gothic"/>
          <w:sz w:val="28"/>
          <w:szCs w:val="28"/>
        </w:rPr>
        <w:t xml:space="preserve"> Rewrite it in slope-intercept form. Show your thinking.</w:t>
      </w:r>
    </w:p>
    <w:p w14:paraId="168C7D89" w14:textId="273BC2D6" w:rsidR="002A4200" w:rsidRPr="002A4200" w:rsidRDefault="002A4200" w:rsidP="002A4200">
      <w:pPr>
        <w:pStyle w:val="NormalWeb"/>
        <w:tabs>
          <w:tab w:val="left" w:pos="2100"/>
        </w:tabs>
        <w:spacing w:before="0" w:beforeAutospacing="0" w:after="0" w:afterAutospacing="0" w:line="276" w:lineRule="auto"/>
        <w:ind w:left="720"/>
        <w:rPr>
          <w:rFonts w:ascii="Century Gothic" w:hAnsi="Century Gothic"/>
          <w:sz w:val="28"/>
          <w:szCs w:val="28"/>
        </w:rPr>
      </w:pPr>
      <w:r w:rsidRPr="002A4200">
        <w:rPr>
          <w:rFonts w:ascii="Century Gothic" w:hAnsi="Century Gothic"/>
          <w:b/>
          <w:bCs/>
          <w:sz w:val="28"/>
          <w:szCs w:val="28"/>
        </w:rPr>
        <w:t>Part B.</w:t>
      </w:r>
      <w:r w:rsidRPr="002A4200">
        <w:rPr>
          <w:rFonts w:ascii="Century Gothic" w:hAnsi="Century Gothic"/>
          <w:sz w:val="28"/>
          <w:szCs w:val="28"/>
        </w:rPr>
        <w:t xml:space="preserve"> Use the slope-intercept form to graph the linear equation.</w:t>
      </w:r>
    </w:p>
    <w:p w14:paraId="1DE937FD" w14:textId="53BF815D" w:rsidR="002A4200" w:rsidRPr="00E84B3E" w:rsidRDefault="002A4200" w:rsidP="002A4200">
      <w:pPr>
        <w:pStyle w:val="NormalWeb"/>
        <w:tabs>
          <w:tab w:val="left" w:pos="2100"/>
        </w:tabs>
        <w:spacing w:before="0" w:beforeAutospacing="0" w:after="0" w:afterAutospacing="0" w:line="276" w:lineRule="auto"/>
        <w:rPr>
          <w:rFonts w:ascii="Century Gothic" w:hAnsi="Century Gothic"/>
          <w:sz w:val="22"/>
          <w:szCs w:val="22"/>
        </w:rPr>
      </w:pPr>
    </w:p>
    <w:p w14:paraId="7182EEB4" w14:textId="54FE9EDE" w:rsidR="00E84B3E" w:rsidRPr="00C43E48" w:rsidRDefault="00E84B3E" w:rsidP="002A4200">
      <w:pPr>
        <w:pStyle w:val="NormalWeb"/>
        <w:spacing w:before="0" w:beforeAutospacing="0" w:after="0" w:afterAutospacing="0"/>
        <w:rPr>
          <w:rFonts w:ascii="Cambria" w:hAnsi="Cambria" w:cs="Arial"/>
          <w:color w:val="0000CC"/>
          <w:sz w:val="16"/>
          <w:szCs w:val="16"/>
        </w:rPr>
      </w:pPr>
    </w:p>
    <w:p w14:paraId="47218756" w14:textId="77777777" w:rsidR="002A4200" w:rsidRPr="00C43E48" w:rsidRDefault="002A4200" w:rsidP="002A4200">
      <w:pPr>
        <w:pStyle w:val="NormalWeb"/>
        <w:spacing w:before="0" w:beforeAutospacing="0" w:after="0" w:afterAutospacing="0"/>
        <w:rPr>
          <w:rFonts w:ascii="Cambria" w:hAnsi="Cambria" w:cs="Arial"/>
          <w:color w:val="0000CC"/>
          <w:sz w:val="13"/>
          <w:szCs w:val="13"/>
        </w:rPr>
      </w:pPr>
    </w:p>
    <w:p w14:paraId="7CA566AB" w14:textId="77777777" w:rsidR="002A4200" w:rsidRPr="002A4200" w:rsidRDefault="002A4200" w:rsidP="002A4200">
      <w:pPr>
        <w:spacing w:line="276" w:lineRule="auto"/>
        <w:rPr>
          <w:rFonts w:ascii="Century Gothic" w:hAnsi="Century Gothic" w:cs="Arial"/>
          <w:sz w:val="28"/>
          <w:szCs w:val="28"/>
        </w:rPr>
      </w:pPr>
      <w:r w:rsidRPr="002A4200">
        <w:rPr>
          <w:rFonts w:ascii="Century Gothic" w:hAnsi="Century Gothic" w:cs="Arial"/>
          <w:b/>
          <w:sz w:val="28"/>
          <w:szCs w:val="28"/>
        </w:rPr>
        <w:t>Item #4</w:t>
      </w:r>
      <w:r w:rsidRPr="002A4200">
        <w:rPr>
          <w:rFonts w:ascii="Century Gothic" w:hAnsi="Century Gothic" w:cs="Arial"/>
          <w:sz w:val="28"/>
          <w:szCs w:val="28"/>
        </w:rPr>
        <w:t>: Alignment to ALD: MGSE8.F.3.</w:t>
      </w:r>
      <w:r w:rsidRPr="002A4200">
        <w:rPr>
          <w:rFonts w:ascii="Century Gothic" w:hAnsi="Century Gothic" w:cs="Arial"/>
          <w:b/>
          <w:color w:val="FF0000"/>
          <w:sz w:val="28"/>
          <w:szCs w:val="28"/>
        </w:rPr>
        <w:t>3</w:t>
      </w:r>
    </w:p>
    <w:p w14:paraId="7060A82D" w14:textId="77777777" w:rsidR="002A4200" w:rsidRPr="002A4200" w:rsidRDefault="002A4200" w:rsidP="002A4200">
      <w:pPr>
        <w:spacing w:line="276" w:lineRule="auto"/>
        <w:rPr>
          <w:rFonts w:ascii="Century Gothic" w:hAnsi="Century Gothic" w:cs="Arial"/>
          <w:b/>
          <w:color w:val="C00000"/>
          <w:sz w:val="13"/>
          <w:szCs w:val="13"/>
        </w:rPr>
      </w:pPr>
    </w:p>
    <w:p w14:paraId="4720C281" w14:textId="77777777" w:rsidR="002A4200" w:rsidRPr="002A4200" w:rsidRDefault="002A4200" w:rsidP="002A4200">
      <w:pPr>
        <w:spacing w:line="276" w:lineRule="auto"/>
        <w:ind w:left="180"/>
        <w:rPr>
          <w:rFonts w:ascii="Century Gothic" w:hAnsi="Century Gothic" w:cs="Arial"/>
          <w:sz w:val="28"/>
          <w:szCs w:val="28"/>
        </w:rPr>
      </w:pPr>
      <w:r w:rsidRPr="002A4200">
        <w:rPr>
          <w:rFonts w:ascii="Century Gothic" w:hAnsi="Century Gothic" w:cs="Arial"/>
          <w:sz w:val="28"/>
          <w:szCs w:val="28"/>
        </w:rPr>
        <w:t xml:space="preserve">The function </w:t>
      </w:r>
      <w:r w:rsidRPr="002A4200">
        <w:rPr>
          <w:rFonts w:ascii="Century Gothic" w:hAnsi="Century Gothic" w:cs="Arial"/>
          <w:i/>
          <w:iCs/>
          <w:sz w:val="28"/>
          <w:szCs w:val="28"/>
        </w:rPr>
        <w:t>y</w:t>
      </w:r>
      <w:r w:rsidRPr="002A4200">
        <w:rPr>
          <w:rFonts w:ascii="Century Gothic" w:hAnsi="Century Gothic" w:cs="Arial"/>
          <w:sz w:val="28"/>
          <w:szCs w:val="28"/>
        </w:rPr>
        <w:t xml:space="preserve"> = 20.25</w:t>
      </w:r>
      <w:r w:rsidRPr="002A4200">
        <w:rPr>
          <w:rFonts w:ascii="Century Gothic" w:hAnsi="Century Gothic" w:cs="Arial"/>
          <w:i/>
          <w:iCs/>
          <w:sz w:val="28"/>
          <w:szCs w:val="28"/>
        </w:rPr>
        <w:t>x</w:t>
      </w:r>
      <w:r w:rsidRPr="002A4200">
        <w:rPr>
          <w:rFonts w:ascii="Century Gothic" w:hAnsi="Century Gothic" w:cs="Arial"/>
          <w:sz w:val="28"/>
          <w:szCs w:val="28"/>
        </w:rPr>
        <w:t xml:space="preserve"> + 5 represents the total cost, </w:t>
      </w:r>
      <w:r w:rsidRPr="002A4200">
        <w:rPr>
          <w:rFonts w:ascii="Century Gothic" w:hAnsi="Century Gothic" w:cs="Arial"/>
          <w:i/>
          <w:iCs/>
          <w:sz w:val="28"/>
          <w:szCs w:val="28"/>
        </w:rPr>
        <w:t>y</w:t>
      </w:r>
      <w:r w:rsidRPr="002A4200">
        <w:rPr>
          <w:rFonts w:ascii="Century Gothic" w:hAnsi="Century Gothic" w:cs="Arial"/>
          <w:sz w:val="28"/>
          <w:szCs w:val="28"/>
        </w:rPr>
        <w:t xml:space="preserve"> dollars, of buying </w:t>
      </w:r>
      <w:r w:rsidRPr="002A4200">
        <w:rPr>
          <w:rFonts w:ascii="Century Gothic" w:hAnsi="Century Gothic" w:cs="Arial"/>
          <w:i/>
          <w:iCs/>
          <w:sz w:val="28"/>
          <w:szCs w:val="28"/>
        </w:rPr>
        <w:t>x</w:t>
      </w:r>
      <w:r w:rsidRPr="002A4200">
        <w:rPr>
          <w:rFonts w:ascii="Century Gothic" w:hAnsi="Century Gothic" w:cs="Arial"/>
          <w:sz w:val="28"/>
          <w:szCs w:val="28"/>
        </w:rPr>
        <w:t xml:space="preserve"> tickets to a concert.</w:t>
      </w:r>
    </w:p>
    <w:p w14:paraId="0282145C" w14:textId="77777777" w:rsidR="002A4200" w:rsidRPr="002A4200" w:rsidRDefault="002A4200" w:rsidP="002A4200">
      <w:pPr>
        <w:spacing w:line="276" w:lineRule="auto"/>
        <w:rPr>
          <w:rFonts w:ascii="Century Gothic" w:hAnsi="Century Gothic" w:cs="Arial"/>
          <w:sz w:val="13"/>
          <w:szCs w:val="13"/>
        </w:rPr>
      </w:pPr>
    </w:p>
    <w:p w14:paraId="1A7A6F4E" w14:textId="77777777" w:rsidR="002A4200" w:rsidRDefault="002A4200" w:rsidP="00F10DED">
      <w:pPr>
        <w:spacing w:line="276" w:lineRule="auto"/>
        <w:ind w:left="720" w:firstLine="180"/>
        <w:rPr>
          <w:rFonts w:ascii="Century Gothic" w:hAnsi="Century Gothic" w:cs="Arial"/>
          <w:sz w:val="28"/>
          <w:szCs w:val="28"/>
        </w:rPr>
      </w:pPr>
      <w:r w:rsidRPr="002A4200">
        <w:rPr>
          <w:rFonts w:ascii="Century Gothic" w:hAnsi="Century Gothic" w:cs="Arial"/>
          <w:b/>
          <w:bCs/>
          <w:sz w:val="28"/>
          <w:szCs w:val="28"/>
        </w:rPr>
        <w:t>Part A.</w:t>
      </w:r>
      <w:r>
        <w:rPr>
          <w:rFonts w:ascii="Century Gothic" w:hAnsi="Century Gothic" w:cs="Arial"/>
          <w:sz w:val="28"/>
          <w:szCs w:val="28"/>
        </w:rPr>
        <w:t xml:space="preserve"> </w:t>
      </w:r>
      <w:r w:rsidRPr="002A4200">
        <w:rPr>
          <w:rFonts w:ascii="Century Gothic" w:hAnsi="Century Gothic" w:cs="Arial"/>
          <w:sz w:val="28"/>
          <w:szCs w:val="28"/>
        </w:rPr>
        <w:t xml:space="preserve">Is this a linear function? </w:t>
      </w:r>
    </w:p>
    <w:p w14:paraId="5353C34B" w14:textId="5D6A6A2C" w:rsidR="002A4200" w:rsidRPr="002A4200" w:rsidRDefault="002A4200" w:rsidP="00F10DED">
      <w:pPr>
        <w:spacing w:line="276" w:lineRule="auto"/>
        <w:ind w:left="720" w:firstLine="180"/>
        <w:rPr>
          <w:rFonts w:ascii="Century Gothic" w:hAnsi="Century Gothic" w:cs="Arial"/>
          <w:sz w:val="28"/>
          <w:szCs w:val="28"/>
        </w:rPr>
      </w:pPr>
      <w:r w:rsidRPr="002A4200">
        <w:rPr>
          <w:rFonts w:ascii="Century Gothic" w:hAnsi="Century Gothic" w:cs="Arial"/>
          <w:b/>
          <w:bCs/>
          <w:sz w:val="28"/>
          <w:szCs w:val="28"/>
        </w:rPr>
        <w:t>Part B.</w:t>
      </w:r>
      <w:r>
        <w:rPr>
          <w:rFonts w:ascii="Century Gothic" w:hAnsi="Century Gothic" w:cs="Arial"/>
          <w:sz w:val="28"/>
          <w:szCs w:val="28"/>
        </w:rPr>
        <w:t xml:space="preserve"> </w:t>
      </w:r>
      <w:r w:rsidRPr="002A4200">
        <w:rPr>
          <w:rFonts w:ascii="Century Gothic" w:hAnsi="Century Gothic" w:cs="Arial"/>
          <w:sz w:val="28"/>
          <w:szCs w:val="28"/>
        </w:rPr>
        <w:t>Explain your answer</w:t>
      </w:r>
      <w:r>
        <w:rPr>
          <w:rFonts w:ascii="Century Gothic" w:hAnsi="Century Gothic" w:cs="Arial"/>
          <w:sz w:val="28"/>
          <w:szCs w:val="28"/>
        </w:rPr>
        <w:t xml:space="preserve"> with sentences and/or a</w:t>
      </w:r>
      <w:r w:rsidR="00802243">
        <w:rPr>
          <w:rFonts w:ascii="Century Gothic" w:hAnsi="Century Gothic" w:cs="Arial"/>
          <w:sz w:val="28"/>
          <w:szCs w:val="28"/>
        </w:rPr>
        <w:t xml:space="preserve"> </w:t>
      </w:r>
      <w:r>
        <w:rPr>
          <w:rFonts w:ascii="Century Gothic" w:hAnsi="Century Gothic" w:cs="Arial"/>
          <w:sz w:val="28"/>
          <w:szCs w:val="28"/>
        </w:rPr>
        <w:t>graph</w:t>
      </w:r>
      <w:r w:rsidRPr="002A4200">
        <w:rPr>
          <w:rFonts w:ascii="Century Gothic" w:hAnsi="Century Gothic" w:cs="Arial"/>
          <w:sz w:val="28"/>
          <w:szCs w:val="28"/>
        </w:rPr>
        <w:t>.</w:t>
      </w:r>
    </w:p>
    <w:p w14:paraId="41D47AF8" w14:textId="0F7E47C6" w:rsidR="00E84B3E" w:rsidRPr="002A4200" w:rsidRDefault="00E84B3E" w:rsidP="002A4200">
      <w:pPr>
        <w:pStyle w:val="NormalWeb"/>
        <w:spacing w:before="0" w:beforeAutospacing="0" w:after="0" w:afterAutospacing="0"/>
        <w:rPr>
          <w:rFonts w:ascii="Cambria" w:hAnsi="Cambria" w:cs="Arial"/>
          <w:color w:val="0000CC"/>
          <w:sz w:val="22"/>
          <w:szCs w:val="22"/>
        </w:rPr>
      </w:pPr>
    </w:p>
    <w:p w14:paraId="7A6F5857" w14:textId="503B3E6C" w:rsidR="00024C19" w:rsidRDefault="00024C19" w:rsidP="00024C19">
      <w:pPr>
        <w:spacing w:line="276" w:lineRule="auto"/>
        <w:rPr>
          <w:rFonts w:ascii="Century Gothic" w:hAnsi="Century Gothic" w:cs="Arial"/>
          <w:b/>
          <w:color w:val="FF0000"/>
          <w:sz w:val="28"/>
          <w:szCs w:val="28"/>
        </w:rPr>
      </w:pPr>
      <w:r w:rsidRPr="00024C19">
        <w:rPr>
          <w:rFonts w:ascii="Century Gothic" w:hAnsi="Century Gothic" w:cs="Arial"/>
          <w:b/>
          <w:sz w:val="28"/>
          <w:szCs w:val="28"/>
        </w:rPr>
        <w:t xml:space="preserve">Item #5: </w:t>
      </w:r>
      <w:r w:rsidRPr="00024C19">
        <w:rPr>
          <w:rFonts w:ascii="Century Gothic" w:hAnsi="Century Gothic" w:cs="Arial"/>
          <w:sz w:val="28"/>
          <w:szCs w:val="28"/>
        </w:rPr>
        <w:t>Alignment to ALD: MGSE8.F.3.</w:t>
      </w:r>
      <w:r w:rsidRPr="00024C19">
        <w:rPr>
          <w:rFonts w:ascii="Century Gothic" w:hAnsi="Century Gothic" w:cs="Arial"/>
          <w:b/>
          <w:color w:val="FF0000"/>
          <w:sz w:val="28"/>
          <w:szCs w:val="28"/>
        </w:rPr>
        <w:t>3</w:t>
      </w:r>
    </w:p>
    <w:p w14:paraId="0BD69EE3" w14:textId="77777777" w:rsidR="00024C19" w:rsidRPr="00024C19" w:rsidRDefault="00024C19" w:rsidP="00024C19">
      <w:pPr>
        <w:spacing w:line="276" w:lineRule="auto"/>
        <w:rPr>
          <w:rFonts w:ascii="Century Gothic" w:hAnsi="Century Gothic" w:cs="Arial"/>
          <w:sz w:val="13"/>
          <w:szCs w:val="13"/>
        </w:rPr>
      </w:pPr>
    </w:p>
    <w:p w14:paraId="095FA377" w14:textId="77777777" w:rsidR="00802243" w:rsidRDefault="00802243" w:rsidP="00024C19">
      <w:pPr>
        <w:pStyle w:val="NormalWeb"/>
        <w:spacing w:before="0" w:beforeAutospacing="0" w:after="0" w:afterAutospacing="0" w:line="276" w:lineRule="auto"/>
        <w:rPr>
          <w:rFonts w:ascii="Century Gothic" w:hAnsi="Century Gothic"/>
          <w:sz w:val="28"/>
          <w:szCs w:val="28"/>
        </w:rPr>
      </w:pPr>
      <w:r>
        <w:rPr>
          <w:rFonts w:ascii="Century Gothic" w:hAnsi="Century Gothic"/>
          <w:sz w:val="28"/>
          <w:szCs w:val="28"/>
        </w:rPr>
        <w:t>Jerome wants</w:t>
      </w:r>
      <w:r w:rsidR="00024C19" w:rsidRPr="00024C19">
        <w:rPr>
          <w:rFonts w:ascii="Century Gothic" w:hAnsi="Century Gothic"/>
          <w:sz w:val="28"/>
          <w:szCs w:val="28"/>
        </w:rPr>
        <w:t xml:space="preserve"> </w:t>
      </w:r>
      <w:r>
        <w:rPr>
          <w:rFonts w:ascii="Century Gothic" w:hAnsi="Century Gothic"/>
          <w:sz w:val="28"/>
          <w:szCs w:val="28"/>
        </w:rPr>
        <w:t xml:space="preserve">the </w:t>
      </w:r>
      <w:r w:rsidR="00024C19" w:rsidRPr="00024C19">
        <w:rPr>
          <w:rFonts w:ascii="Century Gothic" w:hAnsi="Century Gothic"/>
          <w:sz w:val="28"/>
          <w:szCs w:val="28"/>
        </w:rPr>
        <w:t>graph of the equation y = x</w:t>
      </w:r>
      <w:r w:rsidR="00024C19" w:rsidRPr="00024C19">
        <w:rPr>
          <w:rFonts w:ascii="Century Gothic" w:hAnsi="Century Gothic"/>
          <w:sz w:val="28"/>
          <w:szCs w:val="28"/>
          <w:vertAlign w:val="superscript"/>
        </w:rPr>
        <w:t>n</w:t>
      </w:r>
      <w:r w:rsidR="00024C19" w:rsidRPr="00024C19">
        <w:rPr>
          <w:rFonts w:ascii="Century Gothic" w:hAnsi="Century Gothic"/>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024C19" w:rsidRPr="00024C19">
        <w:rPr>
          <w:rFonts w:ascii="Century Gothic" w:hAnsi="Century Gothic"/>
          <w:sz w:val="28"/>
          <w:szCs w:val="28"/>
        </w:rPr>
        <w:t xml:space="preserve"> to be a linear equation</w:t>
      </w:r>
      <w:r>
        <w:rPr>
          <w:rFonts w:ascii="Century Gothic" w:hAnsi="Century Gothic"/>
          <w:sz w:val="28"/>
          <w:szCs w:val="28"/>
        </w:rPr>
        <w:t>.</w:t>
      </w:r>
      <w:r w:rsidR="00024C19" w:rsidRPr="00024C19">
        <w:rPr>
          <w:rFonts w:ascii="Century Gothic" w:hAnsi="Century Gothic"/>
          <w:sz w:val="28"/>
          <w:szCs w:val="28"/>
        </w:rPr>
        <w:t xml:space="preserve"> </w:t>
      </w:r>
    </w:p>
    <w:p w14:paraId="0BBC27D3" w14:textId="77777777" w:rsidR="00802243" w:rsidRDefault="00802243" w:rsidP="00F10DED">
      <w:pPr>
        <w:pStyle w:val="NormalWeb"/>
        <w:spacing w:before="0" w:beforeAutospacing="0" w:after="0" w:afterAutospacing="0" w:line="276" w:lineRule="auto"/>
        <w:ind w:left="900"/>
        <w:rPr>
          <w:rFonts w:ascii="Century Gothic" w:hAnsi="Century Gothic"/>
          <w:sz w:val="28"/>
          <w:szCs w:val="28"/>
        </w:rPr>
      </w:pPr>
      <w:r w:rsidRPr="00F10DED">
        <w:rPr>
          <w:rFonts w:ascii="Century Gothic" w:hAnsi="Century Gothic"/>
          <w:b/>
          <w:bCs/>
          <w:sz w:val="28"/>
          <w:szCs w:val="28"/>
        </w:rPr>
        <w:t>Part A.</w:t>
      </w:r>
      <w:r>
        <w:rPr>
          <w:rFonts w:ascii="Century Gothic" w:hAnsi="Century Gothic"/>
          <w:sz w:val="28"/>
          <w:szCs w:val="28"/>
        </w:rPr>
        <w:t xml:space="preserve"> W</w:t>
      </w:r>
      <w:r w:rsidR="00024C19" w:rsidRPr="00024C19">
        <w:rPr>
          <w:rFonts w:ascii="Century Gothic" w:hAnsi="Century Gothic"/>
          <w:sz w:val="28"/>
          <w:szCs w:val="28"/>
        </w:rPr>
        <w:t>hat must be the value of n</w:t>
      </w:r>
      <w:r>
        <w:rPr>
          <w:rFonts w:ascii="Century Gothic" w:hAnsi="Century Gothic"/>
          <w:sz w:val="28"/>
          <w:szCs w:val="28"/>
        </w:rPr>
        <w:t xml:space="preserve"> if his equation is to be linear</w:t>
      </w:r>
      <w:r w:rsidR="00024C19" w:rsidRPr="00024C19">
        <w:rPr>
          <w:rFonts w:ascii="Century Gothic" w:hAnsi="Century Gothic"/>
          <w:sz w:val="28"/>
          <w:szCs w:val="28"/>
        </w:rPr>
        <w:t xml:space="preserve">? </w:t>
      </w:r>
    </w:p>
    <w:p w14:paraId="1C9D0E53" w14:textId="7CD38FAC" w:rsidR="00024C19" w:rsidRDefault="00802243" w:rsidP="00F10DED">
      <w:pPr>
        <w:pStyle w:val="NormalWeb"/>
        <w:spacing w:before="0" w:beforeAutospacing="0" w:after="0" w:afterAutospacing="0" w:line="276" w:lineRule="auto"/>
        <w:ind w:left="1890" w:hanging="990"/>
        <w:rPr>
          <w:rFonts w:ascii="Century Gothic" w:hAnsi="Century Gothic"/>
          <w:sz w:val="28"/>
          <w:szCs w:val="28"/>
        </w:rPr>
      </w:pPr>
      <w:r w:rsidRPr="00F10DED">
        <w:rPr>
          <w:rFonts w:ascii="Century Gothic" w:hAnsi="Century Gothic"/>
          <w:b/>
          <w:bCs/>
          <w:sz w:val="28"/>
          <w:szCs w:val="28"/>
        </w:rPr>
        <w:t>Part B.</w:t>
      </w:r>
      <w:r>
        <w:rPr>
          <w:rFonts w:ascii="Century Gothic" w:hAnsi="Century Gothic"/>
          <w:sz w:val="28"/>
          <w:szCs w:val="28"/>
        </w:rPr>
        <w:t xml:space="preserve"> Create an equation with a different value of n that result in a graph that is not linear.</w:t>
      </w:r>
    </w:p>
    <w:p w14:paraId="5B3BA84D" w14:textId="06AEEA0E" w:rsidR="00802243" w:rsidRPr="00024C19" w:rsidRDefault="00802243" w:rsidP="00F10DED">
      <w:pPr>
        <w:pStyle w:val="NormalWeb"/>
        <w:spacing w:before="0" w:beforeAutospacing="0" w:after="0" w:afterAutospacing="0" w:line="276" w:lineRule="auto"/>
        <w:ind w:left="1890" w:hanging="990"/>
        <w:rPr>
          <w:rFonts w:ascii="Century Gothic" w:hAnsi="Century Gothic"/>
          <w:sz w:val="28"/>
          <w:szCs w:val="28"/>
        </w:rPr>
      </w:pPr>
      <w:r w:rsidRPr="00F10DED">
        <w:rPr>
          <w:rFonts w:ascii="Century Gothic" w:hAnsi="Century Gothic"/>
          <w:b/>
          <w:bCs/>
          <w:sz w:val="28"/>
          <w:szCs w:val="28"/>
        </w:rPr>
        <w:t>Part C.</w:t>
      </w:r>
      <w:r>
        <w:rPr>
          <w:rFonts w:ascii="Century Gothic" w:hAnsi="Century Gothic"/>
          <w:sz w:val="28"/>
          <w:szCs w:val="28"/>
        </w:rPr>
        <w:t xml:space="preserve"> </w:t>
      </w:r>
      <w:r w:rsidR="00F10DED">
        <w:rPr>
          <w:rFonts w:ascii="Century Gothic" w:hAnsi="Century Gothic"/>
          <w:sz w:val="28"/>
          <w:szCs w:val="28"/>
        </w:rPr>
        <w:t>S</w:t>
      </w:r>
      <w:r>
        <w:rPr>
          <w:rFonts w:ascii="Century Gothic" w:hAnsi="Century Gothic"/>
          <w:sz w:val="28"/>
          <w:szCs w:val="28"/>
        </w:rPr>
        <w:t xml:space="preserve">tate and graph three ordered pairs from </w:t>
      </w:r>
      <w:r w:rsidR="00F10DED">
        <w:rPr>
          <w:rFonts w:ascii="Century Gothic" w:hAnsi="Century Gothic"/>
          <w:sz w:val="28"/>
          <w:szCs w:val="28"/>
        </w:rPr>
        <w:t>the non-linear equation to verify your answer from Part B.</w:t>
      </w:r>
    </w:p>
    <w:p w14:paraId="7A943BEF" w14:textId="23CC4B31" w:rsidR="00E84B3E" w:rsidRPr="00024C19" w:rsidRDefault="00E84B3E" w:rsidP="00024C19">
      <w:pPr>
        <w:pStyle w:val="NormalWeb"/>
        <w:spacing w:before="0" w:beforeAutospacing="0" w:after="0" w:afterAutospacing="0"/>
        <w:rPr>
          <w:rFonts w:ascii="Cambria" w:hAnsi="Cambria" w:cs="Arial"/>
          <w:color w:val="0000CC"/>
          <w:sz w:val="22"/>
          <w:szCs w:val="22"/>
        </w:rPr>
      </w:pPr>
    </w:p>
    <w:p w14:paraId="6F6D6AF1" w14:textId="53AC9F14" w:rsidR="00E84B3E" w:rsidRDefault="00E84B3E" w:rsidP="009A19F9">
      <w:pPr>
        <w:pStyle w:val="NormalWeb"/>
        <w:spacing w:before="0" w:beforeAutospacing="0" w:after="0" w:afterAutospacing="0"/>
        <w:jc w:val="center"/>
        <w:rPr>
          <w:rFonts w:ascii="Cambria" w:hAnsi="Cambria" w:cs="Arial"/>
          <w:b/>
          <w:bCs/>
          <w:i/>
          <w:iCs/>
          <w:color w:val="0000CC"/>
          <w:sz w:val="22"/>
          <w:szCs w:val="22"/>
        </w:rPr>
      </w:pPr>
    </w:p>
    <w:p w14:paraId="3647C39D" w14:textId="1F1A143F" w:rsidR="00F30099" w:rsidRDefault="00F30099" w:rsidP="00F30099">
      <w:pPr>
        <w:spacing w:line="276" w:lineRule="auto"/>
        <w:rPr>
          <w:rFonts w:ascii="Century Gothic" w:hAnsi="Century Gothic" w:cs="Arial"/>
          <w:b/>
          <w:color w:val="FF0000"/>
          <w:sz w:val="28"/>
          <w:szCs w:val="28"/>
        </w:rPr>
      </w:pPr>
      <w:r w:rsidRPr="00F30099">
        <w:rPr>
          <w:rFonts w:ascii="Century Gothic" w:hAnsi="Century Gothic" w:cs="Arial"/>
          <w:b/>
          <w:sz w:val="28"/>
          <w:szCs w:val="28"/>
        </w:rPr>
        <w:t>Item #6</w:t>
      </w:r>
      <w:r w:rsidRPr="00F30099">
        <w:rPr>
          <w:rFonts w:ascii="Century Gothic" w:hAnsi="Century Gothic" w:cs="Arial"/>
          <w:sz w:val="28"/>
          <w:szCs w:val="28"/>
        </w:rPr>
        <w:t>: Alignment to ALD: MGSE8.F.3.</w:t>
      </w:r>
      <w:r w:rsidRPr="00F30099">
        <w:rPr>
          <w:rFonts w:ascii="Century Gothic" w:hAnsi="Century Gothic" w:cs="Arial"/>
          <w:b/>
          <w:color w:val="FF0000"/>
          <w:sz w:val="28"/>
          <w:szCs w:val="28"/>
        </w:rPr>
        <w:t>3</w:t>
      </w:r>
    </w:p>
    <w:p w14:paraId="4687691D" w14:textId="53D8482A" w:rsidR="00F30099" w:rsidRPr="00F30099" w:rsidRDefault="00F30099" w:rsidP="00F30099">
      <w:pPr>
        <w:spacing w:line="276" w:lineRule="auto"/>
        <w:rPr>
          <w:rFonts w:ascii="Century Gothic" w:hAnsi="Century Gothic" w:cs="Arial"/>
          <w:b/>
          <w:color w:val="FF0000"/>
          <w:sz w:val="13"/>
          <w:szCs w:val="13"/>
        </w:rPr>
      </w:pPr>
    </w:p>
    <w:p w14:paraId="2B5549CD" w14:textId="716ACCC1" w:rsidR="00F30099" w:rsidRPr="00F30099" w:rsidRDefault="00F30099" w:rsidP="00F30099">
      <w:pPr>
        <w:spacing w:line="276" w:lineRule="auto"/>
        <w:rPr>
          <w:rFonts w:ascii="Century Gothic" w:hAnsi="Century Gothic" w:cs="Arial"/>
          <w:sz w:val="28"/>
          <w:szCs w:val="28"/>
        </w:rPr>
      </w:pPr>
      <w:r>
        <w:rPr>
          <w:rFonts w:ascii="Century Gothic" w:hAnsi="Century Gothic"/>
          <w:sz w:val="28"/>
          <w:szCs w:val="28"/>
        </w:rPr>
        <w:t>Use the following equation to answer each part of the question.</w:t>
      </w:r>
    </w:p>
    <w:p w14:paraId="7A281EB2" w14:textId="77777777" w:rsidR="00F30099" w:rsidRPr="00F30099" w:rsidRDefault="00F30099" w:rsidP="00F30099">
      <w:pPr>
        <w:pStyle w:val="NormalWeb"/>
        <w:spacing w:before="0" w:beforeAutospacing="0" w:after="0" w:afterAutospacing="0" w:line="276" w:lineRule="auto"/>
        <w:rPr>
          <w:rFonts w:ascii="Century Gothic" w:hAnsi="Century Gothic"/>
          <w:sz w:val="28"/>
          <w:szCs w:val="28"/>
        </w:rPr>
      </w:pPr>
    </w:p>
    <w:p w14:paraId="702E897F" w14:textId="77777777" w:rsidR="00F30099" w:rsidRPr="00F30099" w:rsidRDefault="00F30099" w:rsidP="00F30099">
      <w:pPr>
        <w:pStyle w:val="NormalWeb"/>
        <w:spacing w:before="0" w:beforeAutospacing="0" w:after="0" w:afterAutospacing="0" w:line="276" w:lineRule="auto"/>
        <w:rPr>
          <w:rFonts w:ascii="Century Gothic" w:hAnsi="Century Gothic"/>
          <w:sz w:val="28"/>
          <w:szCs w:val="28"/>
        </w:rPr>
      </w:pPr>
      <m:oMathPara>
        <m:oMath>
          <m:r>
            <w:rPr>
              <w:rFonts w:ascii="Cambria Math" w:hAnsi="Cambria Math"/>
              <w:sz w:val="28"/>
              <w:szCs w:val="28"/>
            </w:rPr>
            <m:t xml:space="preserve">y=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+5</m:t>
          </m:r>
        </m:oMath>
      </m:oMathPara>
    </w:p>
    <w:p w14:paraId="445DD0A3" w14:textId="77777777" w:rsidR="00F30099" w:rsidRPr="00F30099" w:rsidRDefault="00F30099" w:rsidP="00F30099">
      <w:pPr>
        <w:pStyle w:val="NormalWeb"/>
        <w:spacing w:before="0" w:beforeAutospacing="0" w:after="0" w:afterAutospacing="0" w:line="276" w:lineRule="auto"/>
        <w:rPr>
          <w:rFonts w:ascii="Century Gothic" w:hAnsi="Century Gothic"/>
          <w:sz w:val="13"/>
          <w:szCs w:val="13"/>
        </w:rPr>
      </w:pPr>
    </w:p>
    <w:p w14:paraId="283B355E" w14:textId="77777777" w:rsidR="00F30099" w:rsidRDefault="00F30099" w:rsidP="00F30099">
      <w:pPr>
        <w:pStyle w:val="NormalWeb"/>
        <w:spacing w:before="0" w:beforeAutospacing="0" w:after="0" w:afterAutospacing="0" w:line="276" w:lineRule="auto"/>
        <w:ind w:firstLine="720"/>
        <w:rPr>
          <w:rFonts w:ascii="Century Gothic" w:hAnsi="Century Gothic"/>
          <w:sz w:val="28"/>
          <w:szCs w:val="28"/>
        </w:rPr>
      </w:pPr>
      <w:r w:rsidRPr="00F30099">
        <w:rPr>
          <w:rFonts w:ascii="Century Gothic" w:hAnsi="Century Gothic"/>
          <w:b/>
          <w:bCs/>
          <w:sz w:val="28"/>
          <w:szCs w:val="28"/>
        </w:rPr>
        <w:t>Part A.</w:t>
      </w:r>
      <w:r>
        <w:rPr>
          <w:rFonts w:ascii="Century Gothic" w:hAnsi="Century Gothic"/>
          <w:sz w:val="28"/>
          <w:szCs w:val="28"/>
        </w:rPr>
        <w:t xml:space="preserve"> </w:t>
      </w:r>
      <w:r w:rsidRPr="00F30099">
        <w:rPr>
          <w:rFonts w:ascii="Century Gothic" w:hAnsi="Century Gothic"/>
          <w:sz w:val="28"/>
          <w:szCs w:val="28"/>
        </w:rPr>
        <w:t xml:space="preserve">Is the equation linear or nonlinear? </w:t>
      </w:r>
    </w:p>
    <w:p w14:paraId="5E19CEA9" w14:textId="3DC88F38" w:rsidR="00F30099" w:rsidRPr="00F30099" w:rsidRDefault="00F30099" w:rsidP="00F30099">
      <w:pPr>
        <w:pStyle w:val="NormalWeb"/>
        <w:spacing w:before="0" w:beforeAutospacing="0" w:after="0" w:afterAutospacing="0" w:line="276" w:lineRule="auto"/>
        <w:ind w:firstLine="720"/>
        <w:rPr>
          <w:rFonts w:ascii="Century Gothic" w:hAnsi="Century Gothic"/>
          <w:sz w:val="28"/>
          <w:szCs w:val="28"/>
        </w:rPr>
      </w:pPr>
      <w:r w:rsidRPr="00F30099">
        <w:rPr>
          <w:rFonts w:ascii="Century Gothic" w:hAnsi="Century Gothic"/>
          <w:b/>
          <w:bCs/>
          <w:sz w:val="28"/>
          <w:szCs w:val="28"/>
        </w:rPr>
        <w:t>Part B.</w:t>
      </w:r>
      <w:r>
        <w:rPr>
          <w:rFonts w:ascii="Century Gothic" w:hAnsi="Century Gothic"/>
          <w:sz w:val="28"/>
          <w:szCs w:val="28"/>
        </w:rPr>
        <w:t xml:space="preserve"> Justify your response to Part A.</w:t>
      </w:r>
    </w:p>
    <w:p w14:paraId="7CEC0DF7" w14:textId="77777777" w:rsidR="00F30099" w:rsidRPr="00F30099" w:rsidRDefault="00F30099" w:rsidP="00F30099">
      <w:pPr>
        <w:spacing w:line="276" w:lineRule="auto"/>
        <w:rPr>
          <w:rFonts w:ascii="Century Gothic" w:hAnsi="Century Gothic" w:cs="Arial"/>
          <w:b/>
          <w:sz w:val="28"/>
          <w:szCs w:val="28"/>
        </w:rPr>
      </w:pPr>
    </w:p>
    <w:p w14:paraId="66070495" w14:textId="77777777" w:rsidR="00F30099" w:rsidRDefault="00F30099" w:rsidP="00F10DED">
      <w:pPr>
        <w:spacing w:line="276" w:lineRule="auto"/>
        <w:rPr>
          <w:rFonts w:ascii="Century Gothic" w:hAnsi="Century Gothic" w:cs="Arial"/>
          <w:b/>
          <w:sz w:val="28"/>
          <w:szCs w:val="28"/>
        </w:rPr>
      </w:pPr>
    </w:p>
    <w:p w14:paraId="2687C02C" w14:textId="08BA16BD" w:rsidR="00F10DED" w:rsidRPr="00F10DED" w:rsidRDefault="00F10DED" w:rsidP="00F10DED">
      <w:pPr>
        <w:spacing w:line="276" w:lineRule="auto"/>
        <w:rPr>
          <w:rFonts w:ascii="Century Gothic" w:hAnsi="Century Gothic" w:cs="Arial"/>
          <w:b/>
          <w:color w:val="FF0000"/>
          <w:sz w:val="28"/>
          <w:szCs w:val="28"/>
        </w:rPr>
      </w:pPr>
      <w:r w:rsidRPr="00F10DED">
        <w:rPr>
          <w:rFonts w:ascii="Century Gothic" w:hAnsi="Century Gothic" w:cs="Arial"/>
          <w:b/>
          <w:sz w:val="28"/>
          <w:szCs w:val="28"/>
        </w:rPr>
        <w:t>Item #7</w:t>
      </w:r>
      <w:r w:rsidRPr="00F10DED">
        <w:rPr>
          <w:rFonts w:ascii="Century Gothic" w:hAnsi="Century Gothic" w:cs="Arial"/>
          <w:sz w:val="28"/>
          <w:szCs w:val="28"/>
        </w:rPr>
        <w:t>: Alignment to ALD: MGSE8.F.3.</w:t>
      </w:r>
      <w:r w:rsidRPr="00F10DED">
        <w:rPr>
          <w:rFonts w:ascii="Century Gothic" w:hAnsi="Century Gothic" w:cs="Arial"/>
          <w:b/>
          <w:color w:val="FF0000"/>
          <w:sz w:val="28"/>
          <w:szCs w:val="28"/>
        </w:rPr>
        <w:t>3</w:t>
      </w:r>
    </w:p>
    <w:p w14:paraId="40E42563" w14:textId="77777777" w:rsidR="00F10DED" w:rsidRPr="00F30099" w:rsidRDefault="00F10DED" w:rsidP="00F10DED">
      <w:pPr>
        <w:spacing w:line="276" w:lineRule="auto"/>
        <w:rPr>
          <w:rFonts w:ascii="Century Gothic" w:hAnsi="Century Gothic" w:cs="Arial"/>
          <w:sz w:val="15"/>
          <w:szCs w:val="15"/>
        </w:rPr>
      </w:pPr>
    </w:p>
    <w:p w14:paraId="0B7B12CC" w14:textId="2405593D" w:rsidR="00F10DED" w:rsidRPr="00F10DED" w:rsidRDefault="00F30099" w:rsidP="00F30099">
      <w:pPr>
        <w:spacing w:line="276" w:lineRule="auto"/>
        <w:ind w:left="720"/>
        <w:rPr>
          <w:rFonts w:ascii="Century Gothic" w:hAnsi="Century Gothic" w:cs="Arial"/>
          <w:sz w:val="28"/>
          <w:szCs w:val="28"/>
        </w:rPr>
      </w:pPr>
      <w:r w:rsidRPr="00F30099">
        <w:rPr>
          <w:rFonts w:ascii="Century Gothic" w:hAnsi="Century Gothic" w:cs="Arial"/>
          <w:b/>
          <w:bCs/>
          <w:sz w:val="28"/>
          <w:szCs w:val="28"/>
        </w:rPr>
        <w:t>Part A.</w:t>
      </w:r>
      <w:r>
        <w:rPr>
          <w:rFonts w:ascii="Century Gothic" w:hAnsi="Century Gothic" w:cs="Arial"/>
          <w:sz w:val="28"/>
          <w:szCs w:val="28"/>
        </w:rPr>
        <w:t xml:space="preserve"> </w:t>
      </w:r>
      <w:r w:rsidR="00F10DED" w:rsidRPr="00F10DED">
        <w:rPr>
          <w:rFonts w:ascii="Century Gothic" w:hAnsi="Century Gothic" w:cs="Arial"/>
          <w:sz w:val="28"/>
          <w:szCs w:val="28"/>
        </w:rPr>
        <w:t>When graphed, which situation’s data would be linear?</w:t>
      </w:r>
    </w:p>
    <w:p w14:paraId="0B8CC8B2" w14:textId="77777777" w:rsidR="00F10DED" w:rsidRPr="00F30099" w:rsidRDefault="00F10DED" w:rsidP="00F10DED">
      <w:pPr>
        <w:spacing w:line="276" w:lineRule="auto"/>
        <w:rPr>
          <w:rFonts w:ascii="Century Gothic" w:hAnsi="Century Gothic" w:cs="Arial"/>
          <w:sz w:val="15"/>
          <w:szCs w:val="15"/>
        </w:rPr>
      </w:pPr>
    </w:p>
    <w:p w14:paraId="32FC0B10" w14:textId="77777777" w:rsidR="00F10DED" w:rsidRPr="00F10DED" w:rsidRDefault="00F10DED" w:rsidP="00F30099">
      <w:pPr>
        <w:pStyle w:val="ListParagraph"/>
        <w:numPr>
          <w:ilvl w:val="0"/>
          <w:numId w:val="15"/>
        </w:numPr>
        <w:spacing w:line="276" w:lineRule="auto"/>
        <w:ind w:left="1350"/>
        <w:rPr>
          <w:rFonts w:ascii="Century Gothic" w:hAnsi="Century Gothic" w:cs="Arial"/>
          <w:sz w:val="28"/>
          <w:szCs w:val="28"/>
        </w:rPr>
      </w:pPr>
      <w:r w:rsidRPr="00F10DED">
        <w:rPr>
          <w:rFonts w:ascii="Century Gothic" w:hAnsi="Century Gothic" w:cs="Arial"/>
          <w:sz w:val="28"/>
          <w:szCs w:val="28"/>
        </w:rPr>
        <w:t>The temperature of the roof of a house every hour for 24 hours.</w:t>
      </w:r>
    </w:p>
    <w:p w14:paraId="0A4139B6" w14:textId="77777777" w:rsidR="00F10DED" w:rsidRPr="00F10DED" w:rsidRDefault="00F10DED" w:rsidP="00F30099">
      <w:pPr>
        <w:pStyle w:val="ListParagraph"/>
        <w:numPr>
          <w:ilvl w:val="0"/>
          <w:numId w:val="15"/>
        </w:numPr>
        <w:spacing w:line="276" w:lineRule="auto"/>
        <w:ind w:left="1350"/>
        <w:rPr>
          <w:rFonts w:ascii="Century Gothic" w:hAnsi="Century Gothic" w:cs="Arial"/>
          <w:sz w:val="28"/>
          <w:szCs w:val="28"/>
        </w:rPr>
      </w:pPr>
      <w:r w:rsidRPr="00F10DED">
        <w:rPr>
          <w:rFonts w:ascii="Century Gothic" w:hAnsi="Century Gothic" w:cs="Arial"/>
          <w:sz w:val="28"/>
          <w:szCs w:val="28"/>
        </w:rPr>
        <w:t>A person’s body temperature every hour for a year.</w:t>
      </w:r>
    </w:p>
    <w:p w14:paraId="723A6AFD" w14:textId="77777777" w:rsidR="00F30099" w:rsidRDefault="00F10DED" w:rsidP="00F30099">
      <w:pPr>
        <w:pStyle w:val="ListParagraph"/>
        <w:numPr>
          <w:ilvl w:val="0"/>
          <w:numId w:val="15"/>
        </w:numPr>
        <w:spacing w:line="276" w:lineRule="auto"/>
        <w:ind w:left="1350"/>
        <w:rPr>
          <w:rFonts w:ascii="Century Gothic" w:hAnsi="Century Gothic" w:cs="Arial"/>
          <w:sz w:val="28"/>
          <w:szCs w:val="28"/>
        </w:rPr>
      </w:pPr>
      <w:r w:rsidRPr="00F10DED">
        <w:rPr>
          <w:rFonts w:ascii="Century Gothic" w:hAnsi="Century Gothic" w:cs="Arial"/>
          <w:sz w:val="28"/>
          <w:szCs w:val="28"/>
        </w:rPr>
        <w:t>The temperature of water rising 3°F every hour.</w:t>
      </w:r>
    </w:p>
    <w:p w14:paraId="205FA21A" w14:textId="40A0C1DF" w:rsidR="00E84B3E" w:rsidRPr="00F30099" w:rsidRDefault="00F10DED" w:rsidP="00F30099">
      <w:pPr>
        <w:pStyle w:val="ListParagraph"/>
        <w:numPr>
          <w:ilvl w:val="0"/>
          <w:numId w:val="15"/>
        </w:numPr>
        <w:spacing w:line="276" w:lineRule="auto"/>
        <w:ind w:left="1350"/>
        <w:rPr>
          <w:rFonts w:ascii="Century Gothic" w:hAnsi="Century Gothic" w:cs="Arial"/>
          <w:sz w:val="28"/>
          <w:szCs w:val="28"/>
        </w:rPr>
      </w:pPr>
      <w:r w:rsidRPr="00F30099">
        <w:rPr>
          <w:rFonts w:ascii="Century Gothic" w:hAnsi="Century Gothic" w:cs="Arial"/>
          <w:sz w:val="28"/>
          <w:szCs w:val="28"/>
        </w:rPr>
        <w:t>The daily temperature of a city for a year.</w:t>
      </w:r>
    </w:p>
    <w:p w14:paraId="4C4C2453" w14:textId="7C3D357A" w:rsidR="00E84B3E" w:rsidRPr="00F30099" w:rsidRDefault="00E84B3E" w:rsidP="00F30099">
      <w:pPr>
        <w:pStyle w:val="NormalWeb"/>
        <w:spacing w:before="0" w:beforeAutospacing="0" w:after="0" w:afterAutospacing="0"/>
        <w:rPr>
          <w:rFonts w:ascii="Cambria" w:hAnsi="Cambria" w:cs="Arial"/>
          <w:color w:val="0000CC"/>
          <w:sz w:val="15"/>
          <w:szCs w:val="15"/>
        </w:rPr>
      </w:pPr>
    </w:p>
    <w:p w14:paraId="53397720" w14:textId="57F06CD8" w:rsidR="00F30099" w:rsidRPr="00F30099" w:rsidRDefault="00F30099" w:rsidP="00F30099">
      <w:pPr>
        <w:pStyle w:val="NormalWeb"/>
        <w:spacing w:before="0" w:beforeAutospacing="0" w:after="0" w:afterAutospacing="0"/>
        <w:ind w:left="720"/>
        <w:rPr>
          <w:rFonts w:ascii="Arial" w:hAnsi="Arial" w:cs="Arial"/>
          <w:color w:val="000000" w:themeColor="text1"/>
          <w:sz w:val="28"/>
          <w:szCs w:val="28"/>
        </w:rPr>
      </w:pPr>
      <w:r w:rsidRPr="00F30099">
        <w:rPr>
          <w:rFonts w:ascii="Arial" w:hAnsi="Arial" w:cs="Arial"/>
          <w:b/>
          <w:bCs/>
          <w:color w:val="000000" w:themeColor="text1"/>
          <w:sz w:val="28"/>
          <w:szCs w:val="28"/>
        </w:rPr>
        <w:t>Part B.</w:t>
      </w:r>
      <w:r w:rsidRPr="00F30099">
        <w:rPr>
          <w:rFonts w:ascii="Arial" w:hAnsi="Arial" w:cs="Arial"/>
          <w:color w:val="000000" w:themeColor="text1"/>
          <w:sz w:val="28"/>
          <w:szCs w:val="28"/>
        </w:rPr>
        <w:t xml:space="preserve"> Explain how you were able to identify which situation was linear.</w:t>
      </w:r>
    </w:p>
    <w:p w14:paraId="3154EB43" w14:textId="21D23685" w:rsidR="00E84B3E" w:rsidRDefault="00E84B3E" w:rsidP="009A19F9">
      <w:pPr>
        <w:pStyle w:val="NormalWeb"/>
        <w:spacing w:before="0" w:beforeAutospacing="0" w:after="0" w:afterAutospacing="0"/>
        <w:jc w:val="center"/>
        <w:rPr>
          <w:rFonts w:ascii="Cambria" w:hAnsi="Cambria" w:cs="Arial"/>
          <w:b/>
          <w:bCs/>
          <w:i/>
          <w:iCs/>
          <w:color w:val="0000CC"/>
          <w:sz w:val="22"/>
          <w:szCs w:val="22"/>
        </w:rPr>
      </w:pPr>
    </w:p>
    <w:p w14:paraId="1882433E" w14:textId="140CAFD4" w:rsidR="00E84B3E" w:rsidRDefault="00E84B3E" w:rsidP="009A19F9">
      <w:pPr>
        <w:pStyle w:val="NormalWeb"/>
        <w:spacing w:before="0" w:beforeAutospacing="0" w:after="0" w:afterAutospacing="0"/>
        <w:jc w:val="center"/>
        <w:rPr>
          <w:rFonts w:ascii="Cambria" w:hAnsi="Cambria" w:cs="Arial"/>
          <w:b/>
          <w:bCs/>
          <w:i/>
          <w:iCs/>
          <w:color w:val="0000CC"/>
          <w:sz w:val="22"/>
          <w:szCs w:val="22"/>
        </w:rPr>
      </w:pPr>
    </w:p>
    <w:p w14:paraId="45C22185" w14:textId="438CCC6C" w:rsidR="00470589" w:rsidRDefault="00470589" w:rsidP="009A19F9">
      <w:pPr>
        <w:pStyle w:val="NormalWeb"/>
        <w:spacing w:before="0" w:beforeAutospacing="0" w:after="0" w:afterAutospacing="0"/>
        <w:jc w:val="center"/>
        <w:rPr>
          <w:rFonts w:ascii="Cambria" w:hAnsi="Cambria" w:cs="Arial"/>
          <w:b/>
          <w:bCs/>
          <w:i/>
          <w:iCs/>
          <w:color w:val="0000CC"/>
          <w:sz w:val="22"/>
          <w:szCs w:val="22"/>
        </w:rPr>
      </w:pPr>
    </w:p>
    <w:p w14:paraId="0B8B34A9" w14:textId="767000AC" w:rsidR="00470589" w:rsidRDefault="00470589" w:rsidP="009A19F9">
      <w:pPr>
        <w:pStyle w:val="NormalWeb"/>
        <w:spacing w:before="0" w:beforeAutospacing="0" w:after="0" w:afterAutospacing="0"/>
        <w:jc w:val="center"/>
        <w:rPr>
          <w:rFonts w:ascii="Cambria" w:hAnsi="Cambria" w:cs="Arial"/>
          <w:b/>
          <w:bCs/>
          <w:i/>
          <w:iCs/>
          <w:color w:val="0000CC"/>
          <w:sz w:val="22"/>
          <w:szCs w:val="22"/>
        </w:rPr>
      </w:pPr>
    </w:p>
    <w:p w14:paraId="41D6B90D" w14:textId="6585F738" w:rsidR="00470589" w:rsidRDefault="00470589" w:rsidP="009A19F9">
      <w:pPr>
        <w:pStyle w:val="NormalWeb"/>
        <w:spacing w:before="0" w:beforeAutospacing="0" w:after="0" w:afterAutospacing="0"/>
        <w:jc w:val="center"/>
        <w:rPr>
          <w:rFonts w:ascii="Cambria" w:hAnsi="Cambria" w:cs="Arial"/>
          <w:b/>
          <w:bCs/>
          <w:i/>
          <w:iCs/>
          <w:color w:val="0000CC"/>
          <w:sz w:val="22"/>
          <w:szCs w:val="22"/>
        </w:rPr>
      </w:pPr>
    </w:p>
    <w:p w14:paraId="5F6A14D4" w14:textId="03AE0207" w:rsidR="00470589" w:rsidRDefault="00470589" w:rsidP="009A19F9">
      <w:pPr>
        <w:pStyle w:val="NormalWeb"/>
        <w:spacing w:before="0" w:beforeAutospacing="0" w:after="0" w:afterAutospacing="0"/>
        <w:jc w:val="center"/>
        <w:rPr>
          <w:rFonts w:ascii="Cambria" w:hAnsi="Cambria" w:cs="Arial"/>
          <w:b/>
          <w:bCs/>
          <w:i/>
          <w:iCs/>
          <w:color w:val="0000CC"/>
          <w:sz w:val="22"/>
          <w:szCs w:val="22"/>
        </w:rPr>
      </w:pPr>
    </w:p>
    <w:p w14:paraId="4590876E" w14:textId="54A86C57" w:rsidR="00470589" w:rsidRDefault="00470589" w:rsidP="009A19F9">
      <w:pPr>
        <w:pStyle w:val="NormalWeb"/>
        <w:spacing w:before="0" w:beforeAutospacing="0" w:after="0" w:afterAutospacing="0"/>
        <w:jc w:val="center"/>
        <w:rPr>
          <w:rFonts w:ascii="Cambria" w:hAnsi="Cambria" w:cs="Arial"/>
          <w:b/>
          <w:bCs/>
          <w:i/>
          <w:iCs/>
          <w:color w:val="0000CC"/>
          <w:sz w:val="22"/>
          <w:szCs w:val="22"/>
        </w:rPr>
      </w:pPr>
    </w:p>
    <w:p w14:paraId="5C51163A" w14:textId="2DCE99FF" w:rsidR="00470589" w:rsidRDefault="00470589" w:rsidP="009A19F9">
      <w:pPr>
        <w:pStyle w:val="NormalWeb"/>
        <w:spacing w:before="0" w:beforeAutospacing="0" w:after="0" w:afterAutospacing="0"/>
        <w:jc w:val="center"/>
        <w:rPr>
          <w:rFonts w:ascii="Cambria" w:hAnsi="Cambria" w:cs="Arial"/>
          <w:b/>
          <w:bCs/>
          <w:i/>
          <w:iCs/>
          <w:color w:val="0000CC"/>
          <w:sz w:val="22"/>
          <w:szCs w:val="22"/>
        </w:rPr>
      </w:pPr>
    </w:p>
    <w:p w14:paraId="69F686D4" w14:textId="319F5FE3" w:rsidR="00470589" w:rsidRDefault="00470589" w:rsidP="009A19F9">
      <w:pPr>
        <w:pStyle w:val="NormalWeb"/>
        <w:spacing w:before="0" w:beforeAutospacing="0" w:after="0" w:afterAutospacing="0"/>
        <w:jc w:val="center"/>
        <w:rPr>
          <w:rFonts w:ascii="Cambria" w:hAnsi="Cambria" w:cs="Arial"/>
          <w:b/>
          <w:bCs/>
          <w:i/>
          <w:iCs/>
          <w:color w:val="0000CC"/>
          <w:sz w:val="22"/>
          <w:szCs w:val="22"/>
        </w:rPr>
      </w:pPr>
    </w:p>
    <w:p w14:paraId="4A2E5E62" w14:textId="6FE7A40D" w:rsidR="00470589" w:rsidRDefault="00470589" w:rsidP="009A19F9">
      <w:pPr>
        <w:pStyle w:val="NormalWeb"/>
        <w:spacing w:before="0" w:beforeAutospacing="0" w:after="0" w:afterAutospacing="0"/>
        <w:jc w:val="center"/>
        <w:rPr>
          <w:rFonts w:ascii="Cambria" w:hAnsi="Cambria" w:cs="Arial"/>
          <w:b/>
          <w:bCs/>
          <w:i/>
          <w:iCs/>
          <w:color w:val="0000CC"/>
          <w:sz w:val="22"/>
          <w:szCs w:val="22"/>
        </w:rPr>
      </w:pPr>
    </w:p>
    <w:p w14:paraId="248D6762" w14:textId="5FC3DA5D" w:rsidR="00470589" w:rsidRDefault="00470589" w:rsidP="009A19F9">
      <w:pPr>
        <w:pStyle w:val="NormalWeb"/>
        <w:spacing w:before="0" w:beforeAutospacing="0" w:after="0" w:afterAutospacing="0"/>
        <w:jc w:val="center"/>
        <w:rPr>
          <w:rFonts w:ascii="Cambria" w:hAnsi="Cambria" w:cs="Arial"/>
          <w:b/>
          <w:bCs/>
          <w:i/>
          <w:iCs/>
          <w:color w:val="0000CC"/>
          <w:sz w:val="22"/>
          <w:szCs w:val="22"/>
        </w:rPr>
      </w:pPr>
    </w:p>
    <w:p w14:paraId="779D11BA" w14:textId="77777777" w:rsidR="00470589" w:rsidRDefault="00470589" w:rsidP="009A19F9">
      <w:pPr>
        <w:pStyle w:val="NormalWeb"/>
        <w:spacing w:before="0" w:beforeAutospacing="0" w:after="0" w:afterAutospacing="0"/>
        <w:jc w:val="center"/>
        <w:rPr>
          <w:rFonts w:ascii="Cambria" w:hAnsi="Cambria" w:cs="Arial"/>
          <w:b/>
          <w:bCs/>
          <w:i/>
          <w:iCs/>
          <w:color w:val="0000CC"/>
          <w:sz w:val="22"/>
          <w:szCs w:val="22"/>
        </w:rPr>
      </w:pPr>
    </w:p>
    <w:p w14:paraId="259AE9DD" w14:textId="430A9435" w:rsidR="00E84B3E" w:rsidRDefault="00E84B3E" w:rsidP="009A19F9">
      <w:pPr>
        <w:pStyle w:val="NormalWeb"/>
        <w:spacing w:before="0" w:beforeAutospacing="0" w:after="0" w:afterAutospacing="0"/>
        <w:jc w:val="center"/>
        <w:rPr>
          <w:rFonts w:ascii="Cambria" w:hAnsi="Cambria" w:cs="Arial"/>
          <w:b/>
          <w:bCs/>
          <w:i/>
          <w:iCs/>
          <w:color w:val="0000CC"/>
          <w:sz w:val="22"/>
          <w:szCs w:val="22"/>
        </w:rPr>
      </w:pPr>
    </w:p>
    <w:p w14:paraId="53CFE653" w14:textId="77777777" w:rsidR="00F30099" w:rsidRPr="00F30099" w:rsidRDefault="00F30099" w:rsidP="00F30099">
      <w:pPr>
        <w:spacing w:line="276" w:lineRule="auto"/>
        <w:rPr>
          <w:rFonts w:ascii="Century Gothic" w:hAnsi="Century Gothic" w:cs="Arial"/>
          <w:sz w:val="28"/>
          <w:szCs w:val="28"/>
        </w:rPr>
      </w:pPr>
      <w:r w:rsidRPr="00F30099">
        <w:rPr>
          <w:rFonts w:ascii="Century Gothic" w:hAnsi="Century Gothic" w:cs="Arial"/>
          <w:b/>
          <w:sz w:val="28"/>
          <w:szCs w:val="28"/>
        </w:rPr>
        <w:lastRenderedPageBreak/>
        <w:t>Item #8</w:t>
      </w:r>
      <w:r w:rsidRPr="00F30099">
        <w:rPr>
          <w:rFonts w:ascii="Century Gothic" w:hAnsi="Century Gothic" w:cs="Arial"/>
          <w:sz w:val="28"/>
          <w:szCs w:val="28"/>
        </w:rPr>
        <w:t>: Alignment to ALD: MGSE8.F.3.</w:t>
      </w:r>
      <w:r w:rsidRPr="00F30099">
        <w:rPr>
          <w:rFonts w:ascii="Century Gothic" w:hAnsi="Century Gothic" w:cs="Arial"/>
          <w:b/>
          <w:color w:val="FF0000"/>
          <w:sz w:val="28"/>
          <w:szCs w:val="28"/>
        </w:rPr>
        <w:t>4</w:t>
      </w:r>
    </w:p>
    <w:p w14:paraId="69C3F3B6" w14:textId="77777777" w:rsidR="00F30099" w:rsidRPr="00470589" w:rsidRDefault="00F30099" w:rsidP="00F30099">
      <w:pPr>
        <w:spacing w:line="276" w:lineRule="auto"/>
        <w:contextualSpacing/>
        <w:rPr>
          <w:rFonts w:ascii="Century Gothic" w:hAnsi="Century Gothic" w:cs="Arial"/>
          <w:b/>
          <w:bCs/>
          <w:sz w:val="13"/>
          <w:szCs w:val="13"/>
        </w:rPr>
      </w:pPr>
    </w:p>
    <w:p w14:paraId="297C1A4C" w14:textId="60B24A8C" w:rsidR="00470589" w:rsidRDefault="00470589" w:rsidP="00470589">
      <w:pPr>
        <w:spacing w:line="276" w:lineRule="auto"/>
        <w:ind w:left="720"/>
        <w:contextualSpacing/>
        <w:rPr>
          <w:rFonts w:ascii="Century Gothic" w:hAnsi="Century Gothic" w:cs="Arial"/>
          <w:sz w:val="28"/>
          <w:szCs w:val="28"/>
        </w:rPr>
      </w:pPr>
      <w:r w:rsidRPr="00470589">
        <w:rPr>
          <w:rFonts w:ascii="Century Gothic" w:hAnsi="Century Gothic" w:cs="Arial"/>
          <w:b/>
          <w:bCs/>
          <w:sz w:val="28"/>
          <w:szCs w:val="28"/>
        </w:rPr>
        <w:t>Part A.</w:t>
      </w:r>
      <w:r>
        <w:rPr>
          <w:rFonts w:ascii="Century Gothic" w:hAnsi="Century Gothic" w:cs="Arial"/>
          <w:sz w:val="28"/>
          <w:szCs w:val="28"/>
        </w:rPr>
        <w:t xml:space="preserve"> </w:t>
      </w:r>
      <w:r w:rsidR="00F30099" w:rsidRPr="00F30099">
        <w:rPr>
          <w:rFonts w:ascii="Century Gothic" w:hAnsi="Century Gothic" w:cs="Arial"/>
          <w:sz w:val="28"/>
          <w:szCs w:val="28"/>
        </w:rPr>
        <w:t xml:space="preserve">Write the equation of the line shown in the graph below. </w:t>
      </w:r>
    </w:p>
    <w:p w14:paraId="1D698D19" w14:textId="4A149E60" w:rsidR="00F30099" w:rsidRPr="00F30099" w:rsidRDefault="00470589" w:rsidP="00470589">
      <w:pPr>
        <w:spacing w:line="276" w:lineRule="auto"/>
        <w:ind w:left="720"/>
        <w:contextualSpacing/>
        <w:rPr>
          <w:rFonts w:ascii="Century Gothic" w:hAnsi="Century Gothic" w:cs="Arial"/>
          <w:sz w:val="28"/>
          <w:szCs w:val="28"/>
        </w:rPr>
      </w:pPr>
      <w:r w:rsidRPr="00470589">
        <w:rPr>
          <w:rFonts w:ascii="Century Gothic" w:hAnsi="Century Gothic" w:cs="Arial"/>
          <w:b/>
          <w:bCs/>
          <w:sz w:val="28"/>
          <w:szCs w:val="28"/>
        </w:rPr>
        <w:t>Part B.</w:t>
      </w:r>
      <w:r>
        <w:rPr>
          <w:rFonts w:ascii="Century Gothic" w:hAnsi="Century Gothic" w:cs="Arial"/>
          <w:sz w:val="28"/>
          <w:szCs w:val="28"/>
        </w:rPr>
        <w:t xml:space="preserve"> </w:t>
      </w:r>
      <w:r w:rsidR="00F30099" w:rsidRPr="00F30099">
        <w:rPr>
          <w:rFonts w:ascii="Century Gothic" w:hAnsi="Century Gothic" w:cs="Arial"/>
          <w:sz w:val="28"/>
          <w:szCs w:val="28"/>
        </w:rPr>
        <w:t xml:space="preserve">Show </w:t>
      </w:r>
      <w:r>
        <w:rPr>
          <w:rFonts w:ascii="Century Gothic" w:hAnsi="Century Gothic" w:cs="Arial"/>
          <w:sz w:val="28"/>
          <w:szCs w:val="28"/>
        </w:rPr>
        <w:t>your thinking</w:t>
      </w:r>
      <w:r w:rsidR="00F30099" w:rsidRPr="00F30099">
        <w:rPr>
          <w:rFonts w:ascii="Century Gothic" w:hAnsi="Century Gothic" w:cs="Arial"/>
          <w:sz w:val="28"/>
          <w:szCs w:val="28"/>
        </w:rPr>
        <w:t>.</w:t>
      </w:r>
    </w:p>
    <w:p w14:paraId="7556B4D9" w14:textId="77777777" w:rsidR="00F30099" w:rsidRPr="00F30099" w:rsidRDefault="00F30099" w:rsidP="00F30099">
      <w:pPr>
        <w:spacing w:line="276" w:lineRule="auto"/>
        <w:contextualSpacing/>
        <w:rPr>
          <w:rFonts w:ascii="Century Gothic" w:hAnsi="Century Gothic" w:cs="Arial"/>
          <w:sz w:val="28"/>
          <w:szCs w:val="28"/>
        </w:rPr>
      </w:pPr>
    </w:p>
    <w:p w14:paraId="1A64CE96" w14:textId="77777777" w:rsidR="00F30099" w:rsidRPr="00E84B3E" w:rsidRDefault="00F30099" w:rsidP="00F30099">
      <w:pPr>
        <w:spacing w:line="276" w:lineRule="auto"/>
        <w:contextualSpacing/>
        <w:jc w:val="center"/>
        <w:rPr>
          <w:rFonts w:ascii="Century Gothic" w:hAnsi="Century Gothic"/>
          <w:noProof/>
          <w:sz w:val="22"/>
          <w:szCs w:val="22"/>
        </w:rPr>
      </w:pPr>
      <w:r w:rsidRPr="00E84B3E">
        <w:rPr>
          <w:rFonts w:ascii="Century Gothic" w:hAnsi="Century Gothic"/>
          <w:noProof/>
          <w:sz w:val="22"/>
          <w:szCs w:val="22"/>
        </w:rPr>
        <w:drawing>
          <wp:inline distT="0" distB="0" distL="0" distR="0" wp14:anchorId="7EF20CFA" wp14:editId="26E8D533">
            <wp:extent cx="2011415" cy="2029651"/>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6060" cy="2054519"/>
                    </a:xfrm>
                    <a:prstGeom prst="rect">
                      <a:avLst/>
                    </a:prstGeom>
                  </pic:spPr>
                </pic:pic>
              </a:graphicData>
            </a:graphic>
          </wp:inline>
        </w:drawing>
      </w:r>
    </w:p>
    <w:p w14:paraId="28561DBF" w14:textId="77777777" w:rsidR="00F30099" w:rsidRPr="00E84B3E" w:rsidRDefault="00F30099" w:rsidP="00F30099">
      <w:pPr>
        <w:spacing w:line="276" w:lineRule="auto"/>
        <w:contextualSpacing/>
        <w:rPr>
          <w:rFonts w:ascii="Century Gothic" w:hAnsi="Century Gothic"/>
          <w:noProof/>
          <w:sz w:val="22"/>
          <w:szCs w:val="22"/>
        </w:rPr>
      </w:pPr>
    </w:p>
    <w:p w14:paraId="0ABFE648" w14:textId="77777777" w:rsidR="00F30099" w:rsidRPr="00E84B3E" w:rsidRDefault="00F30099" w:rsidP="00F30099">
      <w:pPr>
        <w:contextualSpacing/>
        <w:rPr>
          <w:rFonts w:ascii="Century Gothic" w:hAnsi="Century Gothic"/>
          <w:noProof/>
          <w:sz w:val="22"/>
          <w:szCs w:val="22"/>
        </w:rPr>
      </w:pPr>
    </w:p>
    <w:p w14:paraId="54C117C8" w14:textId="339F95D7" w:rsidR="00FE010B" w:rsidRPr="00F30099" w:rsidRDefault="00FE010B" w:rsidP="00FE010B">
      <w:pPr>
        <w:spacing w:line="276" w:lineRule="auto"/>
        <w:rPr>
          <w:rFonts w:ascii="Century Gothic" w:hAnsi="Century Gothic" w:cs="Arial"/>
          <w:sz w:val="28"/>
          <w:szCs w:val="28"/>
        </w:rPr>
      </w:pPr>
      <w:r w:rsidRPr="00F30099">
        <w:rPr>
          <w:rFonts w:ascii="Century Gothic" w:hAnsi="Century Gothic" w:cs="Arial"/>
          <w:b/>
          <w:sz w:val="28"/>
          <w:szCs w:val="28"/>
        </w:rPr>
        <w:t>Item #</w:t>
      </w:r>
      <w:r>
        <w:rPr>
          <w:rFonts w:ascii="Century Gothic" w:hAnsi="Century Gothic" w:cs="Arial"/>
          <w:b/>
          <w:sz w:val="28"/>
          <w:szCs w:val="28"/>
        </w:rPr>
        <w:t>9</w:t>
      </w:r>
      <w:r w:rsidRPr="00F30099">
        <w:rPr>
          <w:rFonts w:ascii="Century Gothic" w:hAnsi="Century Gothic" w:cs="Arial"/>
          <w:sz w:val="28"/>
          <w:szCs w:val="28"/>
        </w:rPr>
        <w:t>: Alignment to ALD: MGSE8.F.3.</w:t>
      </w:r>
      <w:r w:rsidRPr="00F30099">
        <w:rPr>
          <w:rFonts w:ascii="Century Gothic" w:hAnsi="Century Gothic" w:cs="Arial"/>
          <w:b/>
          <w:color w:val="FF0000"/>
          <w:sz w:val="28"/>
          <w:szCs w:val="28"/>
        </w:rPr>
        <w:t>4</w:t>
      </w:r>
    </w:p>
    <w:p w14:paraId="0EBA46F9" w14:textId="77777777" w:rsidR="00FE010B" w:rsidRPr="00470589" w:rsidRDefault="00FE010B" w:rsidP="00FE010B">
      <w:pPr>
        <w:spacing w:line="276" w:lineRule="auto"/>
        <w:contextualSpacing/>
        <w:rPr>
          <w:rFonts w:ascii="Century Gothic" w:hAnsi="Century Gothic" w:cs="Arial"/>
          <w:b/>
          <w:bCs/>
          <w:sz w:val="13"/>
          <w:szCs w:val="13"/>
        </w:rPr>
      </w:pPr>
    </w:p>
    <w:p w14:paraId="6762C3C3" w14:textId="736BA408" w:rsidR="002B0320" w:rsidRDefault="002B0320" w:rsidP="002B0320">
      <w:pPr>
        <w:spacing w:line="276" w:lineRule="auto"/>
        <w:ind w:left="180"/>
        <w:rPr>
          <w:rFonts w:ascii="Century Gothic" w:eastAsia="Times New Roman" w:hAnsi="Century Gothic" w:cs="Arial"/>
          <w:color w:val="373D3F"/>
          <w:sz w:val="28"/>
          <w:szCs w:val="28"/>
          <w:shd w:val="clear" w:color="auto" w:fill="FFFFFF"/>
        </w:rPr>
      </w:pPr>
      <w:r w:rsidRPr="002B0320">
        <w:rPr>
          <w:rFonts w:ascii="Century Gothic" w:eastAsia="Times New Roman" w:hAnsi="Century Gothic" w:cs="Arial"/>
          <w:color w:val="373D3F"/>
          <w:sz w:val="28"/>
          <w:szCs w:val="28"/>
          <w:shd w:val="clear" w:color="auto" w:fill="FFFFFF"/>
        </w:rPr>
        <w:t xml:space="preserve">Suppose a </w:t>
      </w:r>
      <w:hyperlink r:id="rId6" w:history="1">
        <w:r w:rsidRPr="0023517E">
          <w:rPr>
            <w:rStyle w:val="Hyperlink"/>
            <w:rFonts w:ascii="Century Gothic" w:eastAsia="Times New Roman" w:hAnsi="Century Gothic" w:cs="Arial"/>
            <w:sz w:val="28"/>
            <w:szCs w:val="28"/>
            <w:shd w:val="clear" w:color="auto" w:fill="FFFFFF"/>
          </w:rPr>
          <w:t>maglev train</w:t>
        </w:r>
      </w:hyperlink>
      <w:r w:rsidRPr="002B0320">
        <w:rPr>
          <w:rFonts w:ascii="Century Gothic" w:eastAsia="Times New Roman" w:hAnsi="Century Gothic" w:cs="Arial"/>
          <w:color w:val="373D3F"/>
          <w:sz w:val="28"/>
          <w:szCs w:val="28"/>
          <w:shd w:val="clear" w:color="auto" w:fill="FFFFFF"/>
        </w:rPr>
        <w:t xml:space="preserve"> travels a long distance and maintains a constant speed of 83 meters per second for a period of time once it is 250 meters from the station. How can we analyze the train’s distance from the station as a function of time? In this section, we will investigate a kind of function that is useful for this purpose and use it to investigate real-world situations such as the train’s distance from the station at a given point in time.</w:t>
      </w:r>
    </w:p>
    <w:p w14:paraId="70ADAAF8" w14:textId="77777777" w:rsidR="002B0320" w:rsidRPr="002B0320" w:rsidRDefault="002B0320" w:rsidP="002B0320">
      <w:pPr>
        <w:spacing w:line="276" w:lineRule="auto"/>
        <w:ind w:left="180"/>
        <w:rPr>
          <w:rFonts w:ascii="Century Gothic" w:eastAsia="Times New Roman" w:hAnsi="Century Gothic" w:cs="Times New Roman"/>
          <w:sz w:val="28"/>
          <w:szCs w:val="28"/>
        </w:rPr>
      </w:pPr>
    </w:p>
    <w:p w14:paraId="0D806B89" w14:textId="66EDECFE" w:rsidR="002B0320" w:rsidRPr="002B0320" w:rsidRDefault="002B0320" w:rsidP="002B0320">
      <w:pPr>
        <w:jc w:val="center"/>
        <w:rPr>
          <w:rFonts w:ascii="Times New Roman" w:eastAsia="Times New Roman" w:hAnsi="Times New Roman" w:cs="Times New Roman"/>
        </w:rPr>
      </w:pPr>
      <w:r w:rsidRPr="002B0320">
        <w:rPr>
          <w:rFonts w:ascii="Times New Roman" w:eastAsia="Times New Roman" w:hAnsi="Times New Roman" w:cs="Times New Roman"/>
        </w:rPr>
        <w:fldChar w:fldCharType="begin"/>
      </w:r>
      <w:r w:rsidRPr="002B0320">
        <w:rPr>
          <w:rFonts w:ascii="Times New Roman" w:eastAsia="Times New Roman" w:hAnsi="Times New Roman" w:cs="Times New Roman"/>
        </w:rPr>
        <w:instrText xml:space="preserve"> INCLUDEPICTURE "/var/folders/xb/k74qzmvd7pj20jjg112yyrwc0000gn/T/com.microsoft.Word/WebArchiveCopyPasteTempFiles/CNX_Precalc_Figure_02_01_011_CAT.jpg" \* MERGEFORMATINET </w:instrText>
      </w:r>
      <w:r w:rsidRPr="002B0320">
        <w:rPr>
          <w:rFonts w:ascii="Times New Roman" w:eastAsia="Times New Roman" w:hAnsi="Times New Roman" w:cs="Times New Roman"/>
        </w:rPr>
        <w:fldChar w:fldCharType="separate"/>
      </w:r>
      <w:r w:rsidRPr="002B0320">
        <w:rPr>
          <w:rFonts w:ascii="Times New Roman" w:eastAsia="Times New Roman" w:hAnsi="Times New Roman" w:cs="Times New Roman"/>
          <w:noProof/>
        </w:rPr>
        <w:drawing>
          <wp:inline distT="0" distB="0" distL="0" distR="0" wp14:anchorId="279B57B4" wp14:editId="7852EEB5">
            <wp:extent cx="2176272" cy="1444458"/>
            <wp:effectExtent l="0" t="0" r="0" b="3810"/>
            <wp:docPr id="4" name="Picture 4" descr="Front view of a subway train, the maglev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view of a subway train, the maglev tra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5783" cy="1464045"/>
                    </a:xfrm>
                    <a:prstGeom prst="rect">
                      <a:avLst/>
                    </a:prstGeom>
                    <a:noFill/>
                    <a:ln>
                      <a:noFill/>
                    </a:ln>
                  </pic:spPr>
                </pic:pic>
              </a:graphicData>
            </a:graphic>
          </wp:inline>
        </w:drawing>
      </w:r>
      <w:r w:rsidRPr="002B0320">
        <w:rPr>
          <w:rFonts w:ascii="Times New Roman" w:eastAsia="Times New Roman" w:hAnsi="Times New Roman" w:cs="Times New Roman"/>
        </w:rPr>
        <w:fldChar w:fldCharType="end"/>
      </w:r>
    </w:p>
    <w:p w14:paraId="6F854CE7" w14:textId="77777777" w:rsidR="002B0320" w:rsidRDefault="002B0320" w:rsidP="002B0320">
      <w:pPr>
        <w:spacing w:line="276" w:lineRule="auto"/>
        <w:ind w:left="720"/>
        <w:contextualSpacing/>
        <w:jc w:val="center"/>
        <w:rPr>
          <w:rFonts w:ascii="Century Gothic" w:hAnsi="Century Gothic" w:cs="Arial"/>
          <w:b/>
          <w:bCs/>
          <w:sz w:val="28"/>
          <w:szCs w:val="28"/>
        </w:rPr>
      </w:pPr>
    </w:p>
    <w:p w14:paraId="35F612B5" w14:textId="77777777" w:rsidR="002B0320" w:rsidRDefault="002B0320" w:rsidP="00FE010B">
      <w:pPr>
        <w:spacing w:line="276" w:lineRule="auto"/>
        <w:ind w:left="720"/>
        <w:contextualSpacing/>
        <w:rPr>
          <w:rFonts w:ascii="Century Gothic" w:hAnsi="Century Gothic" w:cs="Arial"/>
          <w:b/>
          <w:bCs/>
          <w:sz w:val="28"/>
          <w:szCs w:val="28"/>
        </w:rPr>
      </w:pPr>
    </w:p>
    <w:p w14:paraId="5D4E64B6" w14:textId="77777777" w:rsidR="002B0320" w:rsidRDefault="002B0320" w:rsidP="00FE010B">
      <w:pPr>
        <w:spacing w:line="276" w:lineRule="auto"/>
        <w:ind w:left="720"/>
        <w:contextualSpacing/>
        <w:rPr>
          <w:rFonts w:ascii="Century Gothic" w:hAnsi="Century Gothic" w:cs="Arial"/>
          <w:b/>
          <w:bCs/>
          <w:sz w:val="28"/>
          <w:szCs w:val="28"/>
        </w:rPr>
      </w:pPr>
    </w:p>
    <w:p w14:paraId="2D601CED" w14:textId="77777777" w:rsidR="002B0320" w:rsidRDefault="002B0320" w:rsidP="00FE010B">
      <w:pPr>
        <w:spacing w:line="276" w:lineRule="auto"/>
        <w:ind w:left="720"/>
        <w:contextualSpacing/>
        <w:rPr>
          <w:rFonts w:ascii="Century Gothic" w:hAnsi="Century Gothic" w:cs="Arial"/>
          <w:b/>
          <w:bCs/>
          <w:sz w:val="28"/>
          <w:szCs w:val="28"/>
        </w:rPr>
      </w:pPr>
    </w:p>
    <w:p w14:paraId="45D7CDAA" w14:textId="77777777" w:rsidR="002B0320" w:rsidRDefault="002B0320" w:rsidP="00FE010B">
      <w:pPr>
        <w:spacing w:line="276" w:lineRule="auto"/>
        <w:ind w:left="720"/>
        <w:contextualSpacing/>
        <w:rPr>
          <w:rFonts w:ascii="Century Gothic" w:hAnsi="Century Gothic" w:cs="Arial"/>
          <w:b/>
          <w:bCs/>
          <w:sz w:val="28"/>
          <w:szCs w:val="28"/>
        </w:rPr>
      </w:pPr>
    </w:p>
    <w:p w14:paraId="72479E7E" w14:textId="461F9D06" w:rsidR="009C31C6" w:rsidRDefault="009C31C6" w:rsidP="00FE010B">
      <w:pPr>
        <w:spacing w:line="276" w:lineRule="auto"/>
        <w:ind w:left="720"/>
        <w:contextualSpacing/>
        <w:rPr>
          <w:rFonts w:ascii="Century Gothic" w:hAnsi="Century Gothic" w:cs="Arial"/>
          <w:b/>
          <w:bCs/>
          <w:sz w:val="28"/>
          <w:szCs w:val="28"/>
        </w:rPr>
        <w:sectPr w:rsidR="009C31C6" w:rsidSect="00FC2E3D">
          <w:pgSz w:w="12240" w:h="15840"/>
          <w:pgMar w:top="720" w:right="720" w:bottom="720" w:left="720" w:header="720" w:footer="720" w:gutter="0"/>
          <w:cols w:space="720"/>
          <w:docGrid w:linePitch="360"/>
        </w:sectPr>
      </w:pPr>
    </w:p>
    <w:p w14:paraId="2876688A" w14:textId="77777777" w:rsidR="002B0320" w:rsidRDefault="002B0320" w:rsidP="002B0320">
      <w:pPr>
        <w:rPr>
          <w:rFonts w:ascii="Cambria" w:eastAsia="Arial" w:hAnsi="Cambria" w:cs="Arial"/>
          <w:b/>
          <w:smallCaps/>
          <w:color w:val="000000"/>
          <w:sz w:val="28"/>
          <w:szCs w:val="28"/>
        </w:rPr>
        <w:sectPr w:rsidR="002B0320" w:rsidSect="002B0320">
          <w:type w:val="continuous"/>
          <w:pgSz w:w="12240" w:h="15840"/>
          <w:pgMar w:top="720" w:right="720" w:bottom="720" w:left="720" w:header="720" w:footer="720" w:gutter="0"/>
          <w:cols w:sep="1" w:space="432"/>
          <w:docGrid w:linePitch="360"/>
        </w:sectPr>
      </w:pPr>
    </w:p>
    <w:p w14:paraId="2B63DBF6" w14:textId="40982955" w:rsidR="006E4385" w:rsidRPr="002B0320" w:rsidRDefault="006E4385" w:rsidP="002B0320">
      <w:pPr>
        <w:rPr>
          <w:rFonts w:ascii="Cambria" w:eastAsia="Arial" w:hAnsi="Cambria" w:cs="Arial"/>
          <w:b/>
          <w:smallCaps/>
          <w:color w:val="000000"/>
          <w:sz w:val="10"/>
          <w:szCs w:val="10"/>
        </w:rPr>
      </w:pPr>
    </w:p>
    <w:p w14:paraId="2F808305" w14:textId="30FA23E4" w:rsidR="002F034A" w:rsidRPr="00535C26" w:rsidRDefault="002F034A" w:rsidP="002F034A">
      <w:pPr>
        <w:jc w:val="center"/>
        <w:rPr>
          <w:rFonts w:ascii="Cambria" w:eastAsia="Arial" w:hAnsi="Cambria" w:cs="Arial"/>
          <w:b/>
          <w:smallCaps/>
          <w:color w:val="000000"/>
          <w:sz w:val="28"/>
          <w:szCs w:val="28"/>
        </w:rPr>
      </w:pPr>
      <w:r w:rsidRPr="00535C26">
        <w:rPr>
          <w:rFonts w:ascii="Cambria" w:eastAsia="Arial" w:hAnsi="Cambria" w:cs="Arial"/>
          <w:b/>
          <w:smallCaps/>
          <w:color w:val="000000"/>
          <w:sz w:val="28"/>
          <w:szCs w:val="28"/>
        </w:rPr>
        <w:t>Every Student, Every Day, No Excuses</w:t>
      </w:r>
    </w:p>
    <w:p w14:paraId="702F2D35" w14:textId="77777777" w:rsidR="002F034A" w:rsidRPr="00535C26" w:rsidRDefault="002F034A" w:rsidP="002F034A">
      <w:pPr>
        <w:jc w:val="center"/>
        <w:rPr>
          <w:rFonts w:ascii="Cambria" w:eastAsia="Times New Roman" w:hAnsi="Cambria" w:cs="Times New Roman"/>
          <w:color w:val="000000"/>
        </w:rPr>
      </w:pPr>
      <w:r w:rsidRPr="00535C26">
        <w:rPr>
          <w:rFonts w:ascii="Cambria" w:eastAsia="Arial" w:hAnsi="Cambria" w:cs="Arial"/>
          <w:b/>
          <w:i/>
          <w:color w:val="0000CC"/>
          <w:sz w:val="22"/>
          <w:szCs w:val="22"/>
        </w:rPr>
        <w:t>Student Personal Goals to Celebrate and Chart Progress</w:t>
      </w:r>
    </w:p>
    <w:p w14:paraId="2E7DE9D6" w14:textId="4BDF9105" w:rsidR="002F034A" w:rsidRPr="00EB331C" w:rsidRDefault="002F034A" w:rsidP="00416C12">
      <w:pPr>
        <w:spacing w:line="276" w:lineRule="auto"/>
        <w:rPr>
          <w:rFonts w:ascii="Cambria" w:eastAsia="Times New Roman" w:hAnsi="Cambria" w:cs="Arial"/>
          <w:bCs/>
          <w:color w:val="000000" w:themeColor="text1"/>
          <w:sz w:val="11"/>
          <w:szCs w:val="11"/>
        </w:rPr>
      </w:pPr>
    </w:p>
    <w:tbl>
      <w:tblPr>
        <w:tblStyle w:val="TableGrid"/>
        <w:tblW w:w="10741" w:type="dxa"/>
        <w:tblLook w:val="04A0" w:firstRow="1" w:lastRow="0" w:firstColumn="1" w:lastColumn="0" w:noHBand="0" w:noVBand="1"/>
      </w:tblPr>
      <w:tblGrid>
        <w:gridCol w:w="3595"/>
        <w:gridCol w:w="1440"/>
        <w:gridCol w:w="1260"/>
        <w:gridCol w:w="1080"/>
        <w:gridCol w:w="3366"/>
      </w:tblGrid>
      <w:tr w:rsidR="0010214E" w:rsidRPr="005A52CA" w14:paraId="0768A055" w14:textId="673EEF9D" w:rsidTr="00E84B3E">
        <w:trPr>
          <w:trHeight w:val="530"/>
        </w:trPr>
        <w:tc>
          <w:tcPr>
            <w:tcW w:w="3595" w:type="dxa"/>
            <w:shd w:val="clear" w:color="auto" w:fill="FBE4D5" w:themeFill="accent2" w:themeFillTint="33"/>
          </w:tcPr>
          <w:p w14:paraId="49368FA8" w14:textId="253450BD" w:rsidR="0010214E" w:rsidRPr="00E84B3E" w:rsidRDefault="0010214E" w:rsidP="00E84B3E">
            <w:pPr>
              <w:spacing w:line="276" w:lineRule="auto"/>
              <w:jc w:val="center"/>
              <w:rPr>
                <w:rFonts w:ascii="Century Gothic" w:eastAsia="Times New Roman" w:hAnsi="Century Gothic" w:cs="Arial"/>
                <w:b/>
                <w:color w:val="000000" w:themeColor="text1"/>
                <w:sz w:val="28"/>
                <w:szCs w:val="28"/>
              </w:rPr>
            </w:pPr>
            <w:r w:rsidRPr="00E84B3E">
              <w:rPr>
                <w:rFonts w:ascii="Century Gothic" w:eastAsia="Times New Roman" w:hAnsi="Century Gothic" w:cs="Arial"/>
                <w:b/>
                <w:color w:val="000000" w:themeColor="text1"/>
                <w:sz w:val="28"/>
                <w:szCs w:val="28"/>
              </w:rPr>
              <w:lastRenderedPageBreak/>
              <w:t xml:space="preserve">My </w:t>
            </w:r>
            <w:r w:rsidR="00D94602" w:rsidRPr="00E84B3E">
              <w:rPr>
                <w:rFonts w:ascii="Century Gothic" w:eastAsia="Times New Roman" w:hAnsi="Century Gothic" w:cs="Arial"/>
                <w:b/>
                <w:color w:val="000000" w:themeColor="text1"/>
                <w:sz w:val="28"/>
                <w:szCs w:val="28"/>
              </w:rPr>
              <w:t xml:space="preserve">Learning </w:t>
            </w:r>
            <w:r w:rsidR="00E84B3E">
              <w:rPr>
                <w:rFonts w:ascii="Century Gothic" w:eastAsia="Times New Roman" w:hAnsi="Century Gothic" w:cs="Arial"/>
                <w:b/>
                <w:color w:val="000000" w:themeColor="text1"/>
                <w:sz w:val="28"/>
                <w:szCs w:val="28"/>
              </w:rPr>
              <w:t xml:space="preserve">        </w:t>
            </w:r>
            <w:r w:rsidR="00D94602" w:rsidRPr="00E84B3E">
              <w:rPr>
                <w:rFonts w:ascii="Century Gothic" w:eastAsia="Times New Roman" w:hAnsi="Century Gothic" w:cs="Arial"/>
                <w:b/>
                <w:color w:val="000000" w:themeColor="text1"/>
                <w:sz w:val="28"/>
                <w:szCs w:val="28"/>
              </w:rPr>
              <w:t>Goal</w:t>
            </w:r>
          </w:p>
        </w:tc>
        <w:tc>
          <w:tcPr>
            <w:tcW w:w="1440" w:type="dxa"/>
            <w:shd w:val="clear" w:color="auto" w:fill="FBE4D5" w:themeFill="accent2" w:themeFillTint="33"/>
          </w:tcPr>
          <w:p w14:paraId="4D3203FC" w14:textId="4C3E3817" w:rsidR="0010214E" w:rsidRPr="00E84B3E" w:rsidRDefault="0010214E" w:rsidP="00E84B3E">
            <w:pPr>
              <w:spacing w:line="276" w:lineRule="auto"/>
              <w:jc w:val="center"/>
              <w:rPr>
                <w:rFonts w:ascii="Century Gothic" w:eastAsia="Times New Roman" w:hAnsi="Century Gothic" w:cs="Arial"/>
                <w:b/>
                <w:color w:val="000000" w:themeColor="text1"/>
                <w:sz w:val="28"/>
                <w:szCs w:val="28"/>
              </w:rPr>
            </w:pPr>
            <w:r w:rsidRPr="00E84B3E">
              <w:rPr>
                <w:rFonts w:ascii="Century Gothic" w:eastAsia="Times New Roman" w:hAnsi="Century Gothic" w:cs="Arial"/>
                <w:b/>
                <w:color w:val="000000" w:themeColor="text1"/>
                <w:sz w:val="28"/>
                <w:szCs w:val="28"/>
              </w:rPr>
              <w:t>Getting Started</w:t>
            </w:r>
          </w:p>
        </w:tc>
        <w:tc>
          <w:tcPr>
            <w:tcW w:w="1260" w:type="dxa"/>
            <w:shd w:val="clear" w:color="auto" w:fill="FBE4D5" w:themeFill="accent2" w:themeFillTint="33"/>
          </w:tcPr>
          <w:p w14:paraId="12CFC03A" w14:textId="7A32E413" w:rsidR="0010214E" w:rsidRPr="00E84B3E" w:rsidRDefault="0010214E" w:rsidP="00E84B3E">
            <w:pPr>
              <w:spacing w:line="276" w:lineRule="auto"/>
              <w:jc w:val="center"/>
              <w:rPr>
                <w:rFonts w:ascii="Century Gothic" w:eastAsia="Times New Roman" w:hAnsi="Century Gothic" w:cs="Arial"/>
                <w:b/>
                <w:color w:val="000000" w:themeColor="text1"/>
                <w:sz w:val="28"/>
                <w:szCs w:val="28"/>
              </w:rPr>
            </w:pPr>
            <w:r w:rsidRPr="00E84B3E">
              <w:rPr>
                <w:rFonts w:ascii="Century Gothic" w:eastAsia="Times New Roman" w:hAnsi="Century Gothic" w:cs="Arial"/>
                <w:b/>
                <w:color w:val="000000" w:themeColor="text1"/>
                <w:sz w:val="28"/>
                <w:szCs w:val="28"/>
              </w:rPr>
              <w:t xml:space="preserve">On </w:t>
            </w:r>
            <w:r w:rsidR="00E11792" w:rsidRPr="00E84B3E">
              <w:rPr>
                <w:rFonts w:ascii="Century Gothic" w:eastAsia="Times New Roman" w:hAnsi="Century Gothic" w:cs="Arial"/>
                <w:b/>
                <w:color w:val="000000" w:themeColor="text1"/>
                <w:sz w:val="28"/>
                <w:szCs w:val="28"/>
              </w:rPr>
              <w:t>M</w:t>
            </w:r>
            <w:r w:rsidRPr="00E84B3E">
              <w:rPr>
                <w:rFonts w:ascii="Century Gothic" w:eastAsia="Times New Roman" w:hAnsi="Century Gothic" w:cs="Arial"/>
                <w:b/>
                <w:color w:val="000000" w:themeColor="text1"/>
                <w:sz w:val="28"/>
                <w:szCs w:val="28"/>
              </w:rPr>
              <w:t>y Way</w:t>
            </w:r>
          </w:p>
        </w:tc>
        <w:tc>
          <w:tcPr>
            <w:tcW w:w="1080" w:type="dxa"/>
            <w:shd w:val="clear" w:color="auto" w:fill="FBE4D5" w:themeFill="accent2" w:themeFillTint="33"/>
          </w:tcPr>
          <w:p w14:paraId="470E3734" w14:textId="5D25A7DA" w:rsidR="0010214E" w:rsidRPr="00E84B3E" w:rsidRDefault="0010214E" w:rsidP="00E84B3E">
            <w:pPr>
              <w:spacing w:line="276" w:lineRule="auto"/>
              <w:jc w:val="center"/>
              <w:rPr>
                <w:rFonts w:ascii="Century Gothic" w:eastAsia="Times New Roman" w:hAnsi="Century Gothic" w:cs="Arial"/>
                <w:b/>
                <w:color w:val="000000" w:themeColor="text1"/>
                <w:sz w:val="28"/>
                <w:szCs w:val="28"/>
              </w:rPr>
            </w:pPr>
            <w:r w:rsidRPr="00E84B3E">
              <w:rPr>
                <w:rFonts w:ascii="Century Gothic" w:eastAsia="Times New Roman" w:hAnsi="Century Gothic" w:cs="Arial"/>
                <w:b/>
                <w:color w:val="000000" w:themeColor="text1"/>
                <w:sz w:val="28"/>
                <w:szCs w:val="28"/>
              </w:rPr>
              <w:t xml:space="preserve">I’m </w:t>
            </w:r>
            <w:r w:rsidR="00E84B3E">
              <w:rPr>
                <w:rFonts w:ascii="Century Gothic" w:eastAsia="Times New Roman" w:hAnsi="Century Gothic" w:cs="Arial"/>
                <w:b/>
                <w:color w:val="000000" w:themeColor="text1"/>
                <w:sz w:val="28"/>
                <w:szCs w:val="28"/>
              </w:rPr>
              <w:t xml:space="preserve">   </w:t>
            </w:r>
            <w:r w:rsidRPr="00E84B3E">
              <w:rPr>
                <w:rFonts w:ascii="Century Gothic" w:eastAsia="Times New Roman" w:hAnsi="Century Gothic" w:cs="Arial"/>
                <w:b/>
                <w:color w:val="000000" w:themeColor="text1"/>
                <w:sz w:val="28"/>
                <w:szCs w:val="28"/>
              </w:rPr>
              <w:t>There</w:t>
            </w:r>
          </w:p>
        </w:tc>
        <w:tc>
          <w:tcPr>
            <w:tcW w:w="3366" w:type="dxa"/>
            <w:shd w:val="clear" w:color="auto" w:fill="FBE4D5" w:themeFill="accent2" w:themeFillTint="33"/>
          </w:tcPr>
          <w:p w14:paraId="747B3525" w14:textId="659B525F" w:rsidR="0010214E" w:rsidRPr="00E84B3E" w:rsidRDefault="0010214E" w:rsidP="00E84B3E">
            <w:pPr>
              <w:spacing w:line="276" w:lineRule="auto"/>
              <w:jc w:val="center"/>
              <w:rPr>
                <w:rFonts w:ascii="Century Gothic" w:eastAsia="Times New Roman" w:hAnsi="Century Gothic" w:cs="Arial"/>
                <w:b/>
                <w:color w:val="000000" w:themeColor="text1"/>
                <w:sz w:val="28"/>
                <w:szCs w:val="28"/>
              </w:rPr>
            </w:pPr>
            <w:r w:rsidRPr="00E84B3E">
              <w:rPr>
                <w:rFonts w:ascii="Century Gothic" w:eastAsia="Times New Roman" w:hAnsi="Century Gothic" w:cs="Arial"/>
                <w:b/>
                <w:color w:val="000000" w:themeColor="text1"/>
                <w:sz w:val="28"/>
                <w:szCs w:val="28"/>
              </w:rPr>
              <w:t xml:space="preserve">Notes to </w:t>
            </w:r>
            <w:r w:rsidR="00E84B3E">
              <w:rPr>
                <w:rFonts w:ascii="Century Gothic" w:eastAsia="Times New Roman" w:hAnsi="Century Gothic" w:cs="Arial"/>
                <w:b/>
                <w:color w:val="000000" w:themeColor="text1"/>
                <w:sz w:val="28"/>
                <w:szCs w:val="28"/>
              </w:rPr>
              <w:t xml:space="preserve">               </w:t>
            </w:r>
            <w:r w:rsidRPr="00E84B3E">
              <w:rPr>
                <w:rFonts w:ascii="Century Gothic" w:eastAsia="Times New Roman" w:hAnsi="Century Gothic" w:cs="Arial"/>
                <w:b/>
                <w:color w:val="000000" w:themeColor="text1"/>
                <w:sz w:val="28"/>
                <w:szCs w:val="28"/>
              </w:rPr>
              <w:t>Self</w:t>
            </w:r>
          </w:p>
        </w:tc>
      </w:tr>
      <w:tr w:rsidR="0010214E" w:rsidRPr="005A52CA" w14:paraId="5DD14060" w14:textId="35B2C7D9" w:rsidTr="00E84B3E">
        <w:trPr>
          <w:trHeight w:val="440"/>
        </w:trPr>
        <w:tc>
          <w:tcPr>
            <w:tcW w:w="3595" w:type="dxa"/>
          </w:tcPr>
          <w:p w14:paraId="53DB9992" w14:textId="161FD5E8" w:rsidR="0010214E" w:rsidRPr="00E84B3E" w:rsidRDefault="00FC604C" w:rsidP="00E84B3E">
            <w:pPr>
              <w:spacing w:line="276" w:lineRule="auto"/>
              <w:rPr>
                <w:rFonts w:ascii="Century Gothic" w:hAnsi="Century Gothic" w:cs="Arial"/>
                <w:sz w:val="28"/>
                <w:szCs w:val="28"/>
              </w:rPr>
            </w:pPr>
            <w:r w:rsidRPr="00E84B3E">
              <w:rPr>
                <w:rFonts w:ascii="Century Gothic" w:eastAsia="Times New Roman" w:hAnsi="Century Gothic" w:cs="Times New Roman"/>
                <w:sz w:val="28"/>
                <w:szCs w:val="28"/>
              </w:rPr>
              <w:t>I can identify the slope and y-intercept of a line given an equation.</w:t>
            </w:r>
          </w:p>
        </w:tc>
        <w:tc>
          <w:tcPr>
            <w:tcW w:w="1440" w:type="dxa"/>
          </w:tcPr>
          <w:p w14:paraId="2A9F54D3" w14:textId="77777777" w:rsidR="0010214E" w:rsidRPr="00E84B3E" w:rsidRDefault="0010214E" w:rsidP="005A52CA">
            <w:pPr>
              <w:spacing w:line="276" w:lineRule="auto"/>
              <w:rPr>
                <w:rFonts w:ascii="Century Gothic" w:eastAsia="Times New Roman" w:hAnsi="Century Gothic" w:cs="Arial"/>
                <w:bCs/>
                <w:color w:val="000000" w:themeColor="text1"/>
                <w:sz w:val="28"/>
                <w:szCs w:val="28"/>
              </w:rPr>
            </w:pPr>
          </w:p>
        </w:tc>
        <w:tc>
          <w:tcPr>
            <w:tcW w:w="1260" w:type="dxa"/>
          </w:tcPr>
          <w:p w14:paraId="3D85F3E0" w14:textId="77777777" w:rsidR="0010214E" w:rsidRPr="00E84B3E" w:rsidRDefault="0010214E" w:rsidP="005A52CA">
            <w:pPr>
              <w:spacing w:line="276" w:lineRule="auto"/>
              <w:rPr>
                <w:rFonts w:ascii="Century Gothic" w:eastAsia="Times New Roman" w:hAnsi="Century Gothic" w:cs="Arial"/>
                <w:bCs/>
                <w:color w:val="000000" w:themeColor="text1"/>
                <w:sz w:val="28"/>
                <w:szCs w:val="28"/>
              </w:rPr>
            </w:pPr>
          </w:p>
        </w:tc>
        <w:tc>
          <w:tcPr>
            <w:tcW w:w="1080" w:type="dxa"/>
          </w:tcPr>
          <w:p w14:paraId="56E9AE51" w14:textId="77777777" w:rsidR="0010214E" w:rsidRPr="00E84B3E" w:rsidRDefault="0010214E" w:rsidP="005A52CA">
            <w:pPr>
              <w:spacing w:line="276" w:lineRule="auto"/>
              <w:rPr>
                <w:rFonts w:ascii="Century Gothic" w:eastAsia="Times New Roman" w:hAnsi="Century Gothic" w:cs="Arial"/>
                <w:bCs/>
                <w:color w:val="000000" w:themeColor="text1"/>
                <w:sz w:val="28"/>
                <w:szCs w:val="28"/>
              </w:rPr>
            </w:pPr>
          </w:p>
        </w:tc>
        <w:tc>
          <w:tcPr>
            <w:tcW w:w="3366" w:type="dxa"/>
          </w:tcPr>
          <w:p w14:paraId="26A9AFF8" w14:textId="77777777" w:rsidR="0010214E" w:rsidRPr="00E84B3E" w:rsidRDefault="0010214E" w:rsidP="005A52CA">
            <w:pPr>
              <w:spacing w:line="276" w:lineRule="auto"/>
              <w:rPr>
                <w:rFonts w:ascii="Century Gothic" w:eastAsia="Times New Roman" w:hAnsi="Century Gothic" w:cs="Arial"/>
                <w:bCs/>
                <w:color w:val="000000" w:themeColor="text1"/>
                <w:sz w:val="28"/>
                <w:szCs w:val="28"/>
              </w:rPr>
            </w:pPr>
          </w:p>
        </w:tc>
      </w:tr>
      <w:tr w:rsidR="0010214E" w:rsidRPr="005A52CA" w14:paraId="73CE1795" w14:textId="56D0724B" w:rsidTr="00E84B3E">
        <w:trPr>
          <w:trHeight w:val="485"/>
        </w:trPr>
        <w:tc>
          <w:tcPr>
            <w:tcW w:w="3595" w:type="dxa"/>
          </w:tcPr>
          <w:p w14:paraId="3F9F92BE" w14:textId="0345E314" w:rsidR="0010214E" w:rsidRPr="00E84B3E" w:rsidRDefault="00FC604C" w:rsidP="00E84B3E">
            <w:pPr>
              <w:spacing w:line="276" w:lineRule="auto"/>
              <w:rPr>
                <w:rFonts w:ascii="Century Gothic" w:eastAsia="Times New Roman" w:hAnsi="Century Gothic" w:cs="Arial"/>
                <w:bCs/>
                <w:color w:val="000000" w:themeColor="text1"/>
                <w:sz w:val="28"/>
                <w:szCs w:val="28"/>
              </w:rPr>
            </w:pPr>
            <w:r w:rsidRPr="00E84B3E">
              <w:rPr>
                <w:rFonts w:ascii="Century Gothic" w:eastAsia="Times New Roman" w:hAnsi="Century Gothic" w:cs="Times New Roman"/>
                <w:sz w:val="28"/>
                <w:szCs w:val="28"/>
              </w:rPr>
              <w:t>I can rewrite a standard linear equation in slope-intercept form.</w:t>
            </w:r>
          </w:p>
        </w:tc>
        <w:tc>
          <w:tcPr>
            <w:tcW w:w="1440" w:type="dxa"/>
          </w:tcPr>
          <w:p w14:paraId="67CD6421" w14:textId="77777777" w:rsidR="0010214E" w:rsidRPr="00E84B3E" w:rsidRDefault="0010214E" w:rsidP="005A52CA">
            <w:pPr>
              <w:spacing w:line="276" w:lineRule="auto"/>
              <w:rPr>
                <w:rFonts w:ascii="Century Gothic" w:eastAsia="Times New Roman" w:hAnsi="Century Gothic" w:cs="Arial"/>
                <w:bCs/>
                <w:color w:val="000000" w:themeColor="text1"/>
                <w:sz w:val="28"/>
                <w:szCs w:val="28"/>
              </w:rPr>
            </w:pPr>
          </w:p>
        </w:tc>
        <w:tc>
          <w:tcPr>
            <w:tcW w:w="1260" w:type="dxa"/>
          </w:tcPr>
          <w:p w14:paraId="4D872F69" w14:textId="77777777" w:rsidR="0010214E" w:rsidRPr="00E84B3E" w:rsidRDefault="0010214E" w:rsidP="005A52CA">
            <w:pPr>
              <w:spacing w:line="276" w:lineRule="auto"/>
              <w:rPr>
                <w:rFonts w:ascii="Century Gothic" w:eastAsia="Times New Roman" w:hAnsi="Century Gothic" w:cs="Arial"/>
                <w:bCs/>
                <w:color w:val="000000" w:themeColor="text1"/>
                <w:sz w:val="28"/>
                <w:szCs w:val="28"/>
              </w:rPr>
            </w:pPr>
          </w:p>
        </w:tc>
        <w:tc>
          <w:tcPr>
            <w:tcW w:w="1080" w:type="dxa"/>
          </w:tcPr>
          <w:p w14:paraId="5632BEC9" w14:textId="77777777" w:rsidR="0010214E" w:rsidRPr="00E84B3E" w:rsidRDefault="0010214E" w:rsidP="005A52CA">
            <w:pPr>
              <w:spacing w:line="276" w:lineRule="auto"/>
              <w:rPr>
                <w:rFonts w:ascii="Century Gothic" w:eastAsia="Times New Roman" w:hAnsi="Century Gothic" w:cs="Arial"/>
                <w:bCs/>
                <w:color w:val="000000" w:themeColor="text1"/>
                <w:sz w:val="28"/>
                <w:szCs w:val="28"/>
              </w:rPr>
            </w:pPr>
          </w:p>
        </w:tc>
        <w:tc>
          <w:tcPr>
            <w:tcW w:w="3366" w:type="dxa"/>
          </w:tcPr>
          <w:p w14:paraId="15BD7FBD" w14:textId="77777777" w:rsidR="0010214E" w:rsidRPr="00E84B3E" w:rsidRDefault="0010214E" w:rsidP="005A52CA">
            <w:pPr>
              <w:spacing w:line="276" w:lineRule="auto"/>
              <w:rPr>
                <w:rFonts w:ascii="Century Gothic" w:eastAsia="Times New Roman" w:hAnsi="Century Gothic" w:cs="Arial"/>
                <w:bCs/>
                <w:color w:val="000000" w:themeColor="text1"/>
                <w:sz w:val="28"/>
                <w:szCs w:val="28"/>
              </w:rPr>
            </w:pPr>
          </w:p>
        </w:tc>
      </w:tr>
      <w:tr w:rsidR="008C007B" w:rsidRPr="005A52CA" w14:paraId="439A758B" w14:textId="21DA3CFE" w:rsidTr="00E84B3E">
        <w:trPr>
          <w:trHeight w:val="530"/>
        </w:trPr>
        <w:tc>
          <w:tcPr>
            <w:tcW w:w="3595" w:type="dxa"/>
          </w:tcPr>
          <w:p w14:paraId="446BA4EB" w14:textId="323C2855" w:rsidR="008C007B" w:rsidRPr="00E84B3E" w:rsidRDefault="00FC604C" w:rsidP="00E84B3E">
            <w:pPr>
              <w:spacing w:line="276" w:lineRule="auto"/>
              <w:rPr>
                <w:rFonts w:ascii="Century Gothic" w:eastAsia="Times New Roman" w:hAnsi="Century Gothic" w:cs="Times New Roman"/>
                <w:sz w:val="28"/>
                <w:szCs w:val="28"/>
              </w:rPr>
            </w:pPr>
            <w:r w:rsidRPr="00E84B3E">
              <w:rPr>
                <w:rFonts w:ascii="Century Gothic" w:eastAsia="Times New Roman" w:hAnsi="Century Gothic" w:cs="Times New Roman"/>
                <w:sz w:val="28"/>
                <w:szCs w:val="28"/>
              </w:rPr>
              <w:t>I can interpret the equation y = mx + b as defining a linear function whose graph is a straight line.</w:t>
            </w:r>
          </w:p>
        </w:tc>
        <w:tc>
          <w:tcPr>
            <w:tcW w:w="1440" w:type="dxa"/>
          </w:tcPr>
          <w:p w14:paraId="70A29386" w14:textId="51944875" w:rsidR="008C007B" w:rsidRPr="00E84B3E" w:rsidRDefault="008C007B" w:rsidP="005A52CA">
            <w:pPr>
              <w:spacing w:line="276" w:lineRule="auto"/>
              <w:rPr>
                <w:rFonts w:ascii="Century Gothic" w:eastAsia="Times New Roman" w:hAnsi="Century Gothic" w:cs="Arial"/>
                <w:bCs/>
                <w:color w:val="000000" w:themeColor="text1"/>
                <w:sz w:val="28"/>
                <w:szCs w:val="28"/>
              </w:rPr>
            </w:pPr>
          </w:p>
        </w:tc>
        <w:tc>
          <w:tcPr>
            <w:tcW w:w="1260" w:type="dxa"/>
          </w:tcPr>
          <w:p w14:paraId="280278D0" w14:textId="77777777" w:rsidR="008C007B" w:rsidRPr="00E84B3E" w:rsidRDefault="008C007B" w:rsidP="005A52CA">
            <w:pPr>
              <w:spacing w:line="276" w:lineRule="auto"/>
              <w:rPr>
                <w:rFonts w:ascii="Century Gothic" w:eastAsia="Times New Roman" w:hAnsi="Century Gothic" w:cs="Arial"/>
                <w:bCs/>
                <w:color w:val="000000" w:themeColor="text1"/>
                <w:sz w:val="28"/>
                <w:szCs w:val="28"/>
              </w:rPr>
            </w:pPr>
          </w:p>
        </w:tc>
        <w:tc>
          <w:tcPr>
            <w:tcW w:w="1080" w:type="dxa"/>
          </w:tcPr>
          <w:p w14:paraId="01E1843B" w14:textId="77777777" w:rsidR="008C007B" w:rsidRPr="00E84B3E" w:rsidRDefault="008C007B" w:rsidP="005A52CA">
            <w:pPr>
              <w:spacing w:line="276" w:lineRule="auto"/>
              <w:rPr>
                <w:rFonts w:ascii="Century Gothic" w:eastAsia="Times New Roman" w:hAnsi="Century Gothic" w:cs="Arial"/>
                <w:bCs/>
                <w:color w:val="000000" w:themeColor="text1"/>
                <w:sz w:val="28"/>
                <w:szCs w:val="28"/>
              </w:rPr>
            </w:pPr>
          </w:p>
        </w:tc>
        <w:tc>
          <w:tcPr>
            <w:tcW w:w="3366" w:type="dxa"/>
          </w:tcPr>
          <w:p w14:paraId="4C62B31D" w14:textId="77777777" w:rsidR="008C007B" w:rsidRPr="00E84B3E" w:rsidRDefault="008C007B" w:rsidP="005A52CA">
            <w:pPr>
              <w:spacing w:line="276" w:lineRule="auto"/>
              <w:rPr>
                <w:rFonts w:ascii="Century Gothic" w:eastAsia="Times New Roman" w:hAnsi="Century Gothic" w:cs="Arial"/>
                <w:bCs/>
                <w:color w:val="000000" w:themeColor="text1"/>
                <w:sz w:val="28"/>
                <w:szCs w:val="28"/>
              </w:rPr>
            </w:pPr>
          </w:p>
        </w:tc>
      </w:tr>
      <w:tr w:rsidR="00E84B3E" w:rsidRPr="005A52CA" w14:paraId="73B41451" w14:textId="77777777" w:rsidTr="00E84B3E">
        <w:trPr>
          <w:trHeight w:val="530"/>
        </w:trPr>
        <w:tc>
          <w:tcPr>
            <w:tcW w:w="3595" w:type="dxa"/>
          </w:tcPr>
          <w:p w14:paraId="05D7531D" w14:textId="5E7C618F" w:rsidR="00E84B3E" w:rsidRPr="00E84B3E" w:rsidRDefault="00E84B3E" w:rsidP="00E84B3E">
            <w:pPr>
              <w:spacing w:line="276" w:lineRule="auto"/>
              <w:rPr>
                <w:rFonts w:ascii="Century Gothic" w:eastAsia="Times New Roman" w:hAnsi="Century Gothic" w:cs="Times New Roman"/>
                <w:sz w:val="28"/>
                <w:szCs w:val="28"/>
              </w:rPr>
            </w:pPr>
            <w:r w:rsidRPr="00E84B3E">
              <w:rPr>
                <w:rFonts w:ascii="Century Gothic" w:eastAsia="Times New Roman" w:hAnsi="Century Gothic" w:cs="Times New Roman"/>
                <w:sz w:val="28"/>
                <w:szCs w:val="28"/>
              </w:rPr>
              <w:t>I can give examples of functions that are not linear.</w:t>
            </w:r>
          </w:p>
        </w:tc>
        <w:tc>
          <w:tcPr>
            <w:tcW w:w="1440" w:type="dxa"/>
          </w:tcPr>
          <w:p w14:paraId="309C2094" w14:textId="77777777" w:rsidR="00E84B3E" w:rsidRPr="00E84B3E" w:rsidRDefault="00E84B3E" w:rsidP="005A52CA">
            <w:pPr>
              <w:spacing w:line="276" w:lineRule="auto"/>
              <w:rPr>
                <w:rFonts w:ascii="Century Gothic" w:eastAsia="Times New Roman" w:hAnsi="Century Gothic" w:cs="Arial"/>
                <w:bCs/>
                <w:color w:val="000000" w:themeColor="text1"/>
                <w:sz w:val="28"/>
                <w:szCs w:val="28"/>
              </w:rPr>
            </w:pPr>
          </w:p>
        </w:tc>
        <w:tc>
          <w:tcPr>
            <w:tcW w:w="1260" w:type="dxa"/>
          </w:tcPr>
          <w:p w14:paraId="709AAB93" w14:textId="77777777" w:rsidR="00E84B3E" w:rsidRPr="00E84B3E" w:rsidRDefault="00E84B3E" w:rsidP="005A52CA">
            <w:pPr>
              <w:spacing w:line="276" w:lineRule="auto"/>
              <w:rPr>
                <w:rFonts w:ascii="Century Gothic" w:eastAsia="Times New Roman" w:hAnsi="Century Gothic" w:cs="Arial"/>
                <w:bCs/>
                <w:color w:val="000000" w:themeColor="text1"/>
                <w:sz w:val="28"/>
                <w:szCs w:val="28"/>
              </w:rPr>
            </w:pPr>
          </w:p>
        </w:tc>
        <w:tc>
          <w:tcPr>
            <w:tcW w:w="1080" w:type="dxa"/>
          </w:tcPr>
          <w:p w14:paraId="78B5101F" w14:textId="77777777" w:rsidR="00E84B3E" w:rsidRPr="00E84B3E" w:rsidRDefault="00E84B3E" w:rsidP="005A52CA">
            <w:pPr>
              <w:spacing w:line="276" w:lineRule="auto"/>
              <w:rPr>
                <w:rFonts w:ascii="Century Gothic" w:eastAsia="Times New Roman" w:hAnsi="Century Gothic" w:cs="Arial"/>
                <w:bCs/>
                <w:color w:val="000000" w:themeColor="text1"/>
                <w:sz w:val="28"/>
                <w:szCs w:val="28"/>
              </w:rPr>
            </w:pPr>
          </w:p>
        </w:tc>
        <w:tc>
          <w:tcPr>
            <w:tcW w:w="3366" w:type="dxa"/>
          </w:tcPr>
          <w:p w14:paraId="553880DA" w14:textId="77777777" w:rsidR="00E84B3E" w:rsidRPr="00E84B3E" w:rsidRDefault="00E84B3E" w:rsidP="005A52CA">
            <w:pPr>
              <w:spacing w:line="276" w:lineRule="auto"/>
              <w:rPr>
                <w:rFonts w:ascii="Century Gothic" w:eastAsia="Times New Roman" w:hAnsi="Century Gothic" w:cs="Arial"/>
                <w:bCs/>
                <w:color w:val="000000" w:themeColor="text1"/>
                <w:sz w:val="28"/>
                <w:szCs w:val="28"/>
              </w:rPr>
            </w:pPr>
          </w:p>
        </w:tc>
      </w:tr>
      <w:tr w:rsidR="008C007B" w:rsidRPr="005A52CA" w14:paraId="0083382E" w14:textId="017E4D62" w:rsidTr="00E84B3E">
        <w:trPr>
          <w:trHeight w:val="521"/>
        </w:trPr>
        <w:tc>
          <w:tcPr>
            <w:tcW w:w="3595" w:type="dxa"/>
          </w:tcPr>
          <w:p w14:paraId="2F3F76A1" w14:textId="72DD5D1E" w:rsidR="008C007B" w:rsidRPr="00E84B3E" w:rsidRDefault="00FC604C" w:rsidP="00E84B3E">
            <w:pPr>
              <w:spacing w:line="276" w:lineRule="auto"/>
              <w:rPr>
                <w:rFonts w:ascii="Century Gothic" w:eastAsia="Times New Roman" w:hAnsi="Century Gothic" w:cs="Arial"/>
                <w:bCs/>
                <w:color w:val="000000" w:themeColor="text1"/>
                <w:sz w:val="28"/>
                <w:szCs w:val="28"/>
              </w:rPr>
            </w:pPr>
            <w:r w:rsidRPr="00E84B3E">
              <w:rPr>
                <w:rFonts w:ascii="Century Gothic" w:eastAsia="Times New Roman" w:hAnsi="Century Gothic" w:cs="Times New Roman"/>
                <w:sz w:val="28"/>
                <w:szCs w:val="28"/>
              </w:rPr>
              <w:t>I can write the equation y = mx + b for a graph that is a straight line.</w:t>
            </w:r>
          </w:p>
        </w:tc>
        <w:tc>
          <w:tcPr>
            <w:tcW w:w="1440" w:type="dxa"/>
          </w:tcPr>
          <w:p w14:paraId="30B6C79F" w14:textId="245417E5" w:rsidR="008C007B" w:rsidRPr="00E84B3E" w:rsidRDefault="008C007B" w:rsidP="005A52CA">
            <w:pPr>
              <w:spacing w:line="276" w:lineRule="auto"/>
              <w:rPr>
                <w:rFonts w:ascii="Century Gothic" w:eastAsia="Times New Roman" w:hAnsi="Century Gothic" w:cs="Arial"/>
                <w:bCs/>
                <w:color w:val="000000" w:themeColor="text1"/>
                <w:sz w:val="28"/>
                <w:szCs w:val="28"/>
              </w:rPr>
            </w:pPr>
          </w:p>
        </w:tc>
        <w:tc>
          <w:tcPr>
            <w:tcW w:w="1260" w:type="dxa"/>
          </w:tcPr>
          <w:p w14:paraId="6F14DD06" w14:textId="77777777" w:rsidR="008C007B" w:rsidRPr="00E84B3E" w:rsidRDefault="008C007B" w:rsidP="005A52CA">
            <w:pPr>
              <w:spacing w:line="276" w:lineRule="auto"/>
              <w:rPr>
                <w:rFonts w:ascii="Century Gothic" w:eastAsia="Times New Roman" w:hAnsi="Century Gothic" w:cs="Arial"/>
                <w:bCs/>
                <w:color w:val="000000" w:themeColor="text1"/>
                <w:sz w:val="28"/>
                <w:szCs w:val="28"/>
              </w:rPr>
            </w:pPr>
          </w:p>
        </w:tc>
        <w:tc>
          <w:tcPr>
            <w:tcW w:w="1080" w:type="dxa"/>
          </w:tcPr>
          <w:p w14:paraId="0E702D36" w14:textId="77777777" w:rsidR="008C007B" w:rsidRPr="00E84B3E" w:rsidRDefault="008C007B" w:rsidP="005A52CA">
            <w:pPr>
              <w:spacing w:line="276" w:lineRule="auto"/>
              <w:rPr>
                <w:rFonts w:ascii="Century Gothic" w:eastAsia="Times New Roman" w:hAnsi="Century Gothic" w:cs="Arial"/>
                <w:bCs/>
                <w:color w:val="000000" w:themeColor="text1"/>
                <w:sz w:val="28"/>
                <w:szCs w:val="28"/>
              </w:rPr>
            </w:pPr>
          </w:p>
        </w:tc>
        <w:tc>
          <w:tcPr>
            <w:tcW w:w="3366" w:type="dxa"/>
          </w:tcPr>
          <w:p w14:paraId="656B6704" w14:textId="77777777" w:rsidR="008C007B" w:rsidRPr="00E84B3E" w:rsidRDefault="008C007B" w:rsidP="005A52CA">
            <w:pPr>
              <w:spacing w:line="276" w:lineRule="auto"/>
              <w:rPr>
                <w:rFonts w:ascii="Century Gothic" w:eastAsia="Times New Roman" w:hAnsi="Century Gothic" w:cs="Arial"/>
                <w:bCs/>
                <w:color w:val="000000" w:themeColor="text1"/>
                <w:sz w:val="28"/>
                <w:szCs w:val="28"/>
              </w:rPr>
            </w:pPr>
          </w:p>
        </w:tc>
      </w:tr>
    </w:tbl>
    <w:p w14:paraId="133B2FBF" w14:textId="05BB3E02" w:rsidR="002F034A" w:rsidRDefault="002F034A" w:rsidP="002F034A">
      <w:pPr>
        <w:jc w:val="center"/>
      </w:pPr>
    </w:p>
    <w:p w14:paraId="28B902B4" w14:textId="3410A455" w:rsidR="005A52CA" w:rsidRDefault="005A52CA">
      <w:pPr>
        <w:rPr>
          <w:rFonts w:ascii="Cambria" w:eastAsia="Arial" w:hAnsi="Cambria" w:cs="Arial"/>
          <w:b/>
          <w:i/>
          <w:color w:val="0000CC"/>
          <w:sz w:val="22"/>
          <w:szCs w:val="22"/>
        </w:rPr>
      </w:pPr>
    </w:p>
    <w:p w14:paraId="7D7D3248" w14:textId="46FEF974" w:rsidR="002B0320" w:rsidRDefault="002B0320">
      <w:pPr>
        <w:rPr>
          <w:rFonts w:ascii="Cambria" w:eastAsia="Arial" w:hAnsi="Cambria" w:cs="Arial"/>
          <w:b/>
          <w:i/>
          <w:color w:val="0000CC"/>
          <w:sz w:val="22"/>
          <w:szCs w:val="22"/>
        </w:rPr>
      </w:pPr>
    </w:p>
    <w:p w14:paraId="3EB4B660" w14:textId="35C5558B" w:rsidR="002B0320" w:rsidRDefault="002B0320">
      <w:pPr>
        <w:rPr>
          <w:rFonts w:ascii="Cambria" w:eastAsia="Arial" w:hAnsi="Cambria" w:cs="Arial"/>
          <w:b/>
          <w:i/>
          <w:color w:val="0000CC"/>
          <w:sz w:val="22"/>
          <w:szCs w:val="22"/>
        </w:rPr>
      </w:pPr>
    </w:p>
    <w:p w14:paraId="6E6F9913" w14:textId="4A50571A" w:rsidR="002B0320" w:rsidRDefault="002B0320">
      <w:pPr>
        <w:rPr>
          <w:rFonts w:ascii="Cambria" w:eastAsia="Arial" w:hAnsi="Cambria" w:cs="Arial"/>
          <w:b/>
          <w:i/>
          <w:color w:val="0000CC"/>
          <w:sz w:val="22"/>
          <w:szCs w:val="22"/>
        </w:rPr>
      </w:pPr>
    </w:p>
    <w:p w14:paraId="072A5B30" w14:textId="7EF8F2A3" w:rsidR="002B0320" w:rsidRDefault="002B0320">
      <w:pPr>
        <w:rPr>
          <w:rFonts w:ascii="Cambria" w:eastAsia="Arial" w:hAnsi="Cambria" w:cs="Arial"/>
          <w:b/>
          <w:i/>
          <w:color w:val="0000CC"/>
          <w:sz w:val="22"/>
          <w:szCs w:val="22"/>
        </w:rPr>
      </w:pPr>
    </w:p>
    <w:p w14:paraId="2F814BE1" w14:textId="0E48C98A" w:rsidR="002B0320" w:rsidRDefault="002B0320">
      <w:pPr>
        <w:rPr>
          <w:rFonts w:ascii="Cambria" w:eastAsia="Arial" w:hAnsi="Cambria" w:cs="Arial"/>
          <w:b/>
          <w:i/>
          <w:color w:val="0000CC"/>
          <w:sz w:val="22"/>
          <w:szCs w:val="22"/>
        </w:rPr>
      </w:pPr>
    </w:p>
    <w:p w14:paraId="19685B99" w14:textId="538EB35B" w:rsidR="002B0320" w:rsidRDefault="002B0320">
      <w:pPr>
        <w:rPr>
          <w:rFonts w:ascii="Cambria" w:eastAsia="Arial" w:hAnsi="Cambria" w:cs="Arial"/>
          <w:b/>
          <w:i/>
          <w:color w:val="0000CC"/>
          <w:sz w:val="22"/>
          <w:szCs w:val="22"/>
        </w:rPr>
      </w:pPr>
    </w:p>
    <w:p w14:paraId="24837B6F" w14:textId="63230ED7" w:rsidR="002B0320" w:rsidRDefault="002B0320">
      <w:pPr>
        <w:rPr>
          <w:rFonts w:ascii="Cambria" w:eastAsia="Arial" w:hAnsi="Cambria" w:cs="Arial"/>
          <w:b/>
          <w:i/>
          <w:color w:val="0000CC"/>
          <w:sz w:val="22"/>
          <w:szCs w:val="22"/>
        </w:rPr>
      </w:pPr>
    </w:p>
    <w:p w14:paraId="52FD2CD0" w14:textId="36C09655" w:rsidR="002B0320" w:rsidRDefault="002B0320">
      <w:pPr>
        <w:rPr>
          <w:rFonts w:ascii="Cambria" w:eastAsia="Arial" w:hAnsi="Cambria" w:cs="Arial"/>
          <w:b/>
          <w:i/>
          <w:color w:val="0000CC"/>
          <w:sz w:val="22"/>
          <w:szCs w:val="22"/>
        </w:rPr>
      </w:pPr>
    </w:p>
    <w:p w14:paraId="15540D27" w14:textId="54895594" w:rsidR="0044540D" w:rsidRDefault="0044540D">
      <w:pPr>
        <w:rPr>
          <w:rFonts w:ascii="Cambria" w:eastAsia="Arial" w:hAnsi="Cambria" w:cs="Arial"/>
          <w:b/>
          <w:i/>
          <w:color w:val="0000CC"/>
          <w:sz w:val="22"/>
          <w:szCs w:val="22"/>
        </w:rPr>
      </w:pPr>
    </w:p>
    <w:p w14:paraId="33A4E263" w14:textId="578DBEB7" w:rsidR="0044540D" w:rsidRDefault="0044540D">
      <w:pPr>
        <w:rPr>
          <w:rFonts w:ascii="Cambria" w:eastAsia="Arial" w:hAnsi="Cambria" w:cs="Arial"/>
          <w:b/>
          <w:i/>
          <w:color w:val="0000CC"/>
          <w:sz w:val="22"/>
          <w:szCs w:val="22"/>
        </w:rPr>
      </w:pPr>
    </w:p>
    <w:p w14:paraId="73DA48A5" w14:textId="1821DDCD" w:rsidR="0044540D" w:rsidRDefault="0044540D">
      <w:pPr>
        <w:rPr>
          <w:rFonts w:ascii="Cambria" w:eastAsia="Arial" w:hAnsi="Cambria" w:cs="Arial"/>
          <w:b/>
          <w:i/>
          <w:color w:val="0000CC"/>
          <w:sz w:val="22"/>
          <w:szCs w:val="22"/>
        </w:rPr>
      </w:pPr>
    </w:p>
    <w:p w14:paraId="6646BEB0" w14:textId="430E4F23" w:rsidR="0044540D" w:rsidRDefault="0044540D">
      <w:pPr>
        <w:rPr>
          <w:rFonts w:ascii="Cambria" w:eastAsia="Arial" w:hAnsi="Cambria" w:cs="Arial"/>
          <w:b/>
          <w:i/>
          <w:color w:val="0000CC"/>
          <w:sz w:val="22"/>
          <w:szCs w:val="22"/>
        </w:rPr>
      </w:pPr>
    </w:p>
    <w:p w14:paraId="16FECC75" w14:textId="47F656B5" w:rsidR="0044540D" w:rsidRDefault="0044540D">
      <w:pPr>
        <w:rPr>
          <w:rFonts w:ascii="Cambria" w:eastAsia="Arial" w:hAnsi="Cambria" w:cs="Arial"/>
          <w:b/>
          <w:i/>
          <w:color w:val="0000CC"/>
          <w:sz w:val="22"/>
          <w:szCs w:val="22"/>
        </w:rPr>
      </w:pPr>
    </w:p>
    <w:p w14:paraId="50692C0E" w14:textId="6DCBE7CE" w:rsidR="0044540D" w:rsidRDefault="0044540D">
      <w:pPr>
        <w:rPr>
          <w:rFonts w:ascii="Cambria" w:eastAsia="Arial" w:hAnsi="Cambria" w:cs="Arial"/>
          <w:b/>
          <w:i/>
          <w:color w:val="0000CC"/>
          <w:sz w:val="22"/>
          <w:szCs w:val="22"/>
        </w:rPr>
      </w:pPr>
    </w:p>
    <w:p w14:paraId="4288B80E" w14:textId="1209D26C" w:rsidR="0044540D" w:rsidRDefault="0044540D">
      <w:pPr>
        <w:rPr>
          <w:rFonts w:ascii="Cambria" w:eastAsia="Arial" w:hAnsi="Cambria" w:cs="Arial"/>
          <w:b/>
          <w:i/>
          <w:color w:val="0000CC"/>
          <w:sz w:val="22"/>
          <w:szCs w:val="22"/>
        </w:rPr>
      </w:pPr>
    </w:p>
    <w:p w14:paraId="1DDA2AD7" w14:textId="55AA3705" w:rsidR="0044540D" w:rsidRDefault="0044540D">
      <w:pPr>
        <w:rPr>
          <w:rFonts w:ascii="Cambria" w:eastAsia="Arial" w:hAnsi="Cambria" w:cs="Arial"/>
          <w:b/>
          <w:i/>
          <w:color w:val="0000CC"/>
          <w:sz w:val="22"/>
          <w:szCs w:val="22"/>
        </w:rPr>
      </w:pPr>
    </w:p>
    <w:p w14:paraId="7E0DAE81" w14:textId="6DEC7615" w:rsidR="0044540D" w:rsidRDefault="0044540D">
      <w:pPr>
        <w:rPr>
          <w:rFonts w:ascii="Cambria" w:eastAsia="Arial" w:hAnsi="Cambria" w:cs="Arial"/>
          <w:b/>
          <w:i/>
          <w:color w:val="0000CC"/>
          <w:sz w:val="22"/>
          <w:szCs w:val="22"/>
        </w:rPr>
      </w:pPr>
    </w:p>
    <w:p w14:paraId="237B0123" w14:textId="40E758C8" w:rsidR="0044540D" w:rsidRDefault="0044540D">
      <w:pPr>
        <w:rPr>
          <w:rFonts w:ascii="Cambria" w:eastAsia="Arial" w:hAnsi="Cambria" w:cs="Arial"/>
          <w:b/>
          <w:i/>
          <w:color w:val="0000CC"/>
          <w:sz w:val="22"/>
          <w:szCs w:val="22"/>
        </w:rPr>
      </w:pPr>
    </w:p>
    <w:p w14:paraId="0645CBEC" w14:textId="3EACD95A" w:rsidR="0044540D" w:rsidRDefault="0044540D">
      <w:pPr>
        <w:rPr>
          <w:rFonts w:ascii="Cambria" w:eastAsia="Arial" w:hAnsi="Cambria" w:cs="Arial"/>
          <w:b/>
          <w:i/>
          <w:color w:val="0000CC"/>
          <w:sz w:val="22"/>
          <w:szCs w:val="22"/>
        </w:rPr>
      </w:pPr>
    </w:p>
    <w:p w14:paraId="081B2984" w14:textId="15145BF0" w:rsidR="0044540D" w:rsidRDefault="0044540D">
      <w:pPr>
        <w:rPr>
          <w:rFonts w:ascii="Cambria" w:eastAsia="Arial" w:hAnsi="Cambria" w:cs="Arial"/>
          <w:b/>
          <w:i/>
          <w:color w:val="0000CC"/>
          <w:sz w:val="22"/>
          <w:szCs w:val="22"/>
        </w:rPr>
      </w:pPr>
    </w:p>
    <w:p w14:paraId="07B04196" w14:textId="77777777" w:rsidR="0044540D" w:rsidRDefault="0044540D">
      <w:pPr>
        <w:rPr>
          <w:rFonts w:ascii="Cambria" w:eastAsia="Arial" w:hAnsi="Cambria" w:cs="Arial"/>
          <w:b/>
          <w:i/>
          <w:color w:val="0000CC"/>
          <w:sz w:val="22"/>
          <w:szCs w:val="22"/>
        </w:rPr>
      </w:pPr>
    </w:p>
    <w:p w14:paraId="1BB1810C" w14:textId="77777777" w:rsidR="0044540D" w:rsidRPr="005B0F2A" w:rsidRDefault="0044540D" w:rsidP="0044540D">
      <w:pPr>
        <w:jc w:val="center"/>
        <w:rPr>
          <w:rFonts w:ascii="Comic Sans MS" w:hAnsi="Comic Sans MS" w:cs="Arial"/>
          <w:b/>
          <w:bCs/>
          <w:color w:val="0432FF"/>
          <w:sz w:val="28"/>
          <w:szCs w:val="28"/>
        </w:rPr>
      </w:pPr>
      <w:r w:rsidRPr="005B0F2A">
        <w:rPr>
          <w:rFonts w:ascii="Century Gothic" w:hAnsi="Century Gothic" w:cs="Arial"/>
          <w:b/>
          <w:bCs/>
          <w:color w:val="000000" w:themeColor="text1"/>
          <w:sz w:val="28"/>
          <w:szCs w:val="28"/>
        </w:rPr>
        <w:t>Guided Group Lesson</w:t>
      </w:r>
    </w:p>
    <w:p w14:paraId="24BE50EE" w14:textId="77777777" w:rsidR="001C1A4A" w:rsidRDefault="0044540D" w:rsidP="001C1A4A">
      <w:pPr>
        <w:pStyle w:val="SOLNumber"/>
        <w:tabs>
          <w:tab w:val="left" w:pos="1080"/>
        </w:tabs>
        <w:spacing w:line="276" w:lineRule="auto"/>
        <w:rPr>
          <w:rFonts w:ascii="Century Gothic" w:hAnsi="Century Gothic"/>
          <w:b/>
          <w:bCs/>
          <w:color w:val="0432FF"/>
        </w:rPr>
      </w:pPr>
      <w:r w:rsidRPr="005B0F2A">
        <w:rPr>
          <w:rFonts w:ascii="Century Gothic" w:hAnsi="Century Gothic" w:cs="Arial"/>
          <w:b/>
          <w:bCs/>
          <w:color w:val="000000" w:themeColor="text1"/>
          <w:sz w:val="28"/>
          <w:szCs w:val="28"/>
        </w:rPr>
        <w:t>Standard:</w:t>
      </w:r>
      <w:r w:rsidRPr="005B0F2A">
        <w:rPr>
          <w:rFonts w:ascii="Century Gothic" w:hAnsi="Century Gothic" w:cs="Arial"/>
          <w:b/>
          <w:bCs/>
          <w:color w:val="000000" w:themeColor="text1"/>
          <w:sz w:val="28"/>
          <w:szCs w:val="28"/>
        </w:rPr>
        <w:tab/>
      </w:r>
      <w:r w:rsidR="001C1A4A" w:rsidRPr="001C1A4A">
        <w:rPr>
          <w:rFonts w:ascii="Century Gothic" w:hAnsi="Century Gothic"/>
          <w:b/>
          <w:bCs/>
        </w:rPr>
        <w:t>MGSE8.F.3</w:t>
      </w:r>
      <w:r w:rsidR="001C1A4A" w:rsidRPr="001C1A4A">
        <w:rPr>
          <w:rFonts w:ascii="Century Gothic" w:hAnsi="Century Gothic"/>
          <w:b/>
          <w:bCs/>
          <w:color w:val="0432FF"/>
        </w:rPr>
        <w:t xml:space="preserve"> </w:t>
      </w:r>
    </w:p>
    <w:p w14:paraId="7DF44BD5" w14:textId="34339221" w:rsidR="0044540D" w:rsidRPr="005B15C3" w:rsidRDefault="001C1A4A" w:rsidP="003A6422">
      <w:pPr>
        <w:pStyle w:val="SOLNumber"/>
        <w:tabs>
          <w:tab w:val="left" w:pos="1080"/>
        </w:tabs>
        <w:spacing w:line="276" w:lineRule="auto"/>
        <w:ind w:left="810" w:hanging="540"/>
        <w:rPr>
          <w:rFonts w:ascii="Arial" w:hAnsi="Arial" w:cs="Arial"/>
          <w:b/>
          <w:bCs/>
          <w:sz w:val="13"/>
          <w:szCs w:val="13"/>
        </w:rPr>
      </w:pPr>
      <w:r>
        <w:rPr>
          <w:rFonts w:ascii="Century Gothic" w:hAnsi="Century Gothic" w:cs="Arial"/>
          <w:b/>
          <w:bCs/>
          <w:color w:val="000000" w:themeColor="text1"/>
          <w:sz w:val="28"/>
          <w:szCs w:val="28"/>
        </w:rPr>
        <w:lastRenderedPageBreak/>
        <w:tab/>
      </w:r>
      <w:r w:rsidRPr="001C1A4A">
        <w:rPr>
          <w:rFonts w:ascii="Century Gothic" w:hAnsi="Century Gothic"/>
          <w:b/>
          <w:bCs/>
          <w:color w:val="0432FF"/>
        </w:rPr>
        <w:t>Interpret</w:t>
      </w:r>
      <w:r w:rsidRPr="001C1A4A">
        <w:rPr>
          <w:rFonts w:ascii="Century Gothic" w:hAnsi="Century Gothic"/>
        </w:rPr>
        <w:t xml:space="preserve"> the </w:t>
      </w:r>
      <w:r w:rsidRPr="001C1A4A">
        <w:rPr>
          <w:rFonts w:ascii="Century Gothic" w:hAnsi="Century Gothic"/>
          <w:u w:val="single"/>
        </w:rPr>
        <w:t>equation</w:t>
      </w:r>
      <w:r w:rsidRPr="001C1A4A">
        <w:rPr>
          <w:rFonts w:ascii="Century Gothic" w:hAnsi="Century Gothic"/>
        </w:rPr>
        <w:t xml:space="preserve"> </w:t>
      </w:r>
      <w:r w:rsidRPr="001C1A4A">
        <w:rPr>
          <w:rFonts w:ascii="Century Gothic" w:hAnsi="Century Gothic"/>
          <w:u w:val="single"/>
        </w:rPr>
        <w:t>y = mx + b</w:t>
      </w:r>
      <w:r w:rsidRPr="001C1A4A">
        <w:rPr>
          <w:rFonts w:ascii="Century Gothic" w:hAnsi="Century Gothic"/>
        </w:rPr>
        <w:t xml:space="preserve"> as defining a </w:t>
      </w:r>
      <w:r w:rsidRPr="001C1A4A">
        <w:rPr>
          <w:rFonts w:ascii="Century Gothic" w:hAnsi="Century Gothic"/>
          <w:u w:val="single"/>
        </w:rPr>
        <w:t>linear function</w:t>
      </w:r>
      <w:r w:rsidRPr="001C1A4A">
        <w:rPr>
          <w:rFonts w:ascii="Century Gothic" w:hAnsi="Century Gothic"/>
        </w:rPr>
        <w:t xml:space="preserve">, whose </w:t>
      </w:r>
      <w:r w:rsidRPr="001C1A4A">
        <w:rPr>
          <w:rFonts w:ascii="Century Gothic" w:hAnsi="Century Gothic"/>
          <w:u w:val="single"/>
        </w:rPr>
        <w:t>graph</w:t>
      </w:r>
      <w:r w:rsidRPr="001C1A4A">
        <w:rPr>
          <w:rFonts w:ascii="Century Gothic" w:hAnsi="Century Gothic"/>
        </w:rPr>
        <w:t xml:space="preserve"> is a </w:t>
      </w:r>
      <w:r w:rsidRPr="001C1A4A">
        <w:rPr>
          <w:rFonts w:ascii="Century Gothic" w:hAnsi="Century Gothic"/>
          <w:u w:val="single"/>
        </w:rPr>
        <w:t>straight line</w:t>
      </w:r>
      <w:r w:rsidRPr="001C1A4A">
        <w:rPr>
          <w:rFonts w:ascii="Century Gothic" w:hAnsi="Century Gothic"/>
        </w:rPr>
        <w:t xml:space="preserve">; </w:t>
      </w:r>
      <w:r w:rsidRPr="001C1A4A">
        <w:rPr>
          <w:rFonts w:ascii="Century Gothic" w:hAnsi="Century Gothic"/>
          <w:b/>
          <w:bCs/>
          <w:color w:val="0432FF"/>
        </w:rPr>
        <w:t>give</w:t>
      </w:r>
      <w:r w:rsidRPr="001C1A4A">
        <w:rPr>
          <w:rFonts w:ascii="Century Gothic" w:hAnsi="Century Gothic"/>
        </w:rPr>
        <w:t xml:space="preserve"> </w:t>
      </w:r>
      <w:r w:rsidRPr="001C1A4A">
        <w:rPr>
          <w:rFonts w:ascii="Century Gothic" w:hAnsi="Century Gothic"/>
          <w:u w:val="single"/>
        </w:rPr>
        <w:t>examples</w:t>
      </w:r>
      <w:r w:rsidRPr="001C1A4A">
        <w:rPr>
          <w:rFonts w:ascii="Century Gothic" w:hAnsi="Century Gothic"/>
        </w:rPr>
        <w:t xml:space="preserve"> of </w:t>
      </w:r>
      <w:r w:rsidRPr="001C1A4A">
        <w:rPr>
          <w:rFonts w:ascii="Century Gothic" w:hAnsi="Century Gothic"/>
          <w:u w:val="single"/>
        </w:rPr>
        <w:t>functions</w:t>
      </w:r>
      <w:r w:rsidRPr="001C1A4A">
        <w:rPr>
          <w:rFonts w:ascii="Century Gothic" w:hAnsi="Century Gothic"/>
        </w:rPr>
        <w:t xml:space="preserve"> </w:t>
      </w:r>
      <w:r w:rsidRPr="001C1A4A">
        <w:rPr>
          <w:rFonts w:ascii="Century Gothic" w:hAnsi="Century Gothic"/>
          <w:i/>
          <w:iCs/>
        </w:rPr>
        <w:t>that are not</w:t>
      </w:r>
      <w:r w:rsidRPr="001C1A4A">
        <w:rPr>
          <w:rFonts w:ascii="Century Gothic" w:hAnsi="Century Gothic"/>
        </w:rPr>
        <w:t xml:space="preserve"> </w:t>
      </w:r>
      <w:r w:rsidRPr="001C1A4A">
        <w:rPr>
          <w:rFonts w:ascii="Century Gothic" w:hAnsi="Century Gothic"/>
          <w:u w:val="single"/>
        </w:rPr>
        <w:t>linear</w:t>
      </w:r>
      <w:r w:rsidRPr="001C1A4A">
        <w:rPr>
          <w:rFonts w:ascii="Century Gothic" w:hAnsi="Century Gothic"/>
        </w:rPr>
        <w:t>. For example, the function A = s</w:t>
      </w:r>
      <w:r w:rsidRPr="001C1A4A">
        <w:rPr>
          <w:rFonts w:ascii="Century Gothic" w:hAnsi="Century Gothic"/>
          <w:vertAlign w:val="superscript"/>
        </w:rPr>
        <w:t>2</w:t>
      </w:r>
      <w:r w:rsidRPr="001C1A4A">
        <w:rPr>
          <w:rFonts w:ascii="Century Gothic" w:hAnsi="Century Gothic"/>
        </w:rPr>
        <w:t xml:space="preserve"> giving the area of a square as a function of its side length is not linear because its graph contains the points (1,1), (2,4) and (3,9), which are not on a straight line.</w:t>
      </w:r>
    </w:p>
    <w:tbl>
      <w:tblPr>
        <w:tblStyle w:val="TableGrid"/>
        <w:tblW w:w="0" w:type="auto"/>
        <w:tblLook w:val="04A0" w:firstRow="1" w:lastRow="0" w:firstColumn="1" w:lastColumn="0" w:noHBand="0" w:noVBand="1"/>
      </w:tblPr>
      <w:tblGrid>
        <w:gridCol w:w="1795"/>
        <w:gridCol w:w="1890"/>
        <w:gridCol w:w="2520"/>
        <w:gridCol w:w="2250"/>
        <w:gridCol w:w="2335"/>
      </w:tblGrid>
      <w:tr w:rsidR="0044540D" w:rsidRPr="00301E00" w14:paraId="44D25B6C" w14:textId="77777777" w:rsidTr="002E2A52">
        <w:tc>
          <w:tcPr>
            <w:tcW w:w="1795" w:type="dxa"/>
            <w:vMerge w:val="restart"/>
            <w:tcBorders>
              <w:top w:val="single" w:sz="4" w:space="0" w:color="auto"/>
              <w:left w:val="single" w:sz="4" w:space="0" w:color="auto"/>
              <w:bottom w:val="single" w:sz="4" w:space="0" w:color="auto"/>
              <w:right w:val="single" w:sz="4" w:space="0" w:color="auto"/>
            </w:tcBorders>
            <w:vAlign w:val="center"/>
            <w:hideMark/>
          </w:tcPr>
          <w:p w14:paraId="200E3200" w14:textId="77777777" w:rsidR="0044540D" w:rsidRPr="00CB6D29" w:rsidRDefault="0044540D" w:rsidP="002E2A52">
            <w:pPr>
              <w:jc w:val="center"/>
              <w:rPr>
                <w:rFonts w:ascii="Century Gothic" w:hAnsi="Century Gothic" w:cs="Arial"/>
                <w:sz w:val="28"/>
                <w:szCs w:val="28"/>
              </w:rPr>
            </w:pPr>
            <w:r w:rsidRPr="00CB6D29">
              <w:rPr>
                <w:rFonts w:ascii="Century Gothic" w:hAnsi="Century Gothic" w:cs="Arial"/>
                <w:sz w:val="28"/>
                <w:szCs w:val="28"/>
              </w:rPr>
              <w:t>Group Members</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A0FB25" w14:textId="77777777" w:rsidR="0044540D" w:rsidRPr="00CB6D29" w:rsidRDefault="0044540D" w:rsidP="002E2A52">
            <w:pPr>
              <w:jc w:val="center"/>
              <w:rPr>
                <w:rFonts w:ascii="Century Gothic" w:hAnsi="Century Gothic" w:cs="Arial"/>
                <w:sz w:val="28"/>
                <w:szCs w:val="28"/>
              </w:rPr>
            </w:pPr>
            <w:r w:rsidRPr="00CB6D29">
              <w:rPr>
                <w:rFonts w:ascii="Century Gothic" w:hAnsi="Century Gothic" w:cs="Arial"/>
                <w:sz w:val="28"/>
                <w:szCs w:val="28"/>
              </w:rPr>
              <w:t>Emerging</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CFAFC7" w14:textId="77777777" w:rsidR="0044540D" w:rsidRPr="00CB6D29" w:rsidRDefault="0044540D" w:rsidP="002E2A52">
            <w:pPr>
              <w:jc w:val="center"/>
              <w:rPr>
                <w:rFonts w:ascii="Century Gothic" w:hAnsi="Century Gothic" w:cs="Arial"/>
                <w:sz w:val="28"/>
                <w:szCs w:val="28"/>
              </w:rPr>
            </w:pPr>
            <w:r w:rsidRPr="00CB6D29">
              <w:rPr>
                <w:rFonts w:ascii="Century Gothic" w:hAnsi="Century Gothic" w:cs="Arial"/>
                <w:sz w:val="28"/>
                <w:szCs w:val="28"/>
              </w:rPr>
              <w:t>Developing</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97505E" w14:textId="77777777" w:rsidR="0044540D" w:rsidRPr="00CB6D29" w:rsidRDefault="0044540D" w:rsidP="002E2A52">
            <w:pPr>
              <w:jc w:val="center"/>
              <w:rPr>
                <w:rFonts w:ascii="Century Gothic" w:hAnsi="Century Gothic" w:cs="Arial"/>
                <w:sz w:val="28"/>
                <w:szCs w:val="28"/>
              </w:rPr>
            </w:pPr>
            <w:r w:rsidRPr="00CB6D29">
              <w:rPr>
                <w:rFonts w:ascii="Century Gothic" w:hAnsi="Century Gothic" w:cs="Arial"/>
                <w:sz w:val="28"/>
                <w:szCs w:val="28"/>
              </w:rPr>
              <w:t>Proficient</w:t>
            </w:r>
          </w:p>
        </w:tc>
        <w:tc>
          <w:tcPr>
            <w:tcW w:w="2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F2EF48" w14:textId="77777777" w:rsidR="0044540D" w:rsidRPr="00CB6D29" w:rsidRDefault="0044540D" w:rsidP="002E2A52">
            <w:pPr>
              <w:jc w:val="center"/>
              <w:rPr>
                <w:rFonts w:ascii="Century Gothic" w:hAnsi="Century Gothic" w:cs="Arial"/>
                <w:sz w:val="28"/>
                <w:szCs w:val="28"/>
              </w:rPr>
            </w:pPr>
            <w:r w:rsidRPr="00CB6D29">
              <w:rPr>
                <w:rFonts w:ascii="Century Gothic" w:hAnsi="Century Gothic" w:cs="Arial"/>
                <w:sz w:val="28"/>
                <w:szCs w:val="28"/>
              </w:rPr>
              <w:t>Distinguished</w:t>
            </w:r>
          </w:p>
        </w:tc>
      </w:tr>
      <w:tr w:rsidR="0044540D" w:rsidRPr="00301E00" w14:paraId="61E40D9F" w14:textId="77777777" w:rsidTr="002E2A52">
        <w:trPr>
          <w:trHeight w:val="431"/>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550A15E6" w14:textId="77777777" w:rsidR="0044540D" w:rsidRPr="00301E00" w:rsidRDefault="0044540D" w:rsidP="002E2A52">
            <w:pPr>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tcPr>
          <w:p w14:paraId="7EF70652" w14:textId="77777777" w:rsidR="0044540D" w:rsidRPr="002C21EA" w:rsidRDefault="0044540D" w:rsidP="002E2A52">
            <w:pPr>
              <w:spacing w:line="276" w:lineRule="auto"/>
              <w:rPr>
                <w:rFonts w:ascii="Century Gothic" w:hAnsi="Century Gothic" w:cs="Arial"/>
              </w:rPr>
            </w:pPr>
          </w:p>
        </w:tc>
        <w:tc>
          <w:tcPr>
            <w:tcW w:w="2520" w:type="dxa"/>
            <w:tcBorders>
              <w:top w:val="single" w:sz="4" w:space="0" w:color="auto"/>
              <w:left w:val="single" w:sz="4" w:space="0" w:color="auto"/>
              <w:bottom w:val="single" w:sz="4" w:space="0" w:color="auto"/>
              <w:right w:val="single" w:sz="4" w:space="0" w:color="auto"/>
            </w:tcBorders>
          </w:tcPr>
          <w:p w14:paraId="65BA7BF6" w14:textId="77777777" w:rsidR="0044540D" w:rsidRDefault="0044540D" w:rsidP="002E2A52">
            <w:pPr>
              <w:spacing w:line="276" w:lineRule="auto"/>
              <w:rPr>
                <w:rFonts w:ascii="Century Gothic" w:hAnsi="Century Gothic" w:cs="Arial"/>
              </w:rPr>
            </w:pPr>
          </w:p>
          <w:p w14:paraId="3E327617" w14:textId="77777777" w:rsidR="0044540D" w:rsidRPr="005B0F2A" w:rsidRDefault="0044540D" w:rsidP="002E2A52">
            <w:pPr>
              <w:spacing w:line="276" w:lineRule="auto"/>
              <w:rPr>
                <w:rFonts w:ascii="Century Gothic" w:hAnsi="Century Gothic" w:cs="Arial"/>
                <w:sz w:val="15"/>
                <w:szCs w:val="15"/>
              </w:rPr>
            </w:pPr>
          </w:p>
        </w:tc>
        <w:tc>
          <w:tcPr>
            <w:tcW w:w="2250" w:type="dxa"/>
            <w:tcBorders>
              <w:top w:val="single" w:sz="4" w:space="0" w:color="auto"/>
              <w:left w:val="single" w:sz="4" w:space="0" w:color="auto"/>
              <w:bottom w:val="single" w:sz="4" w:space="0" w:color="auto"/>
              <w:right w:val="single" w:sz="4" w:space="0" w:color="auto"/>
            </w:tcBorders>
          </w:tcPr>
          <w:p w14:paraId="30E93583" w14:textId="77777777" w:rsidR="0044540D" w:rsidRPr="002C21EA" w:rsidRDefault="0044540D" w:rsidP="002E2A52">
            <w:pPr>
              <w:spacing w:line="276" w:lineRule="auto"/>
              <w:rPr>
                <w:rFonts w:ascii="Century Gothic" w:hAnsi="Century Gothic" w:cs="Arial"/>
              </w:rPr>
            </w:pPr>
          </w:p>
        </w:tc>
        <w:tc>
          <w:tcPr>
            <w:tcW w:w="2335" w:type="dxa"/>
            <w:tcBorders>
              <w:top w:val="single" w:sz="4" w:space="0" w:color="auto"/>
              <w:left w:val="single" w:sz="4" w:space="0" w:color="auto"/>
              <w:bottom w:val="single" w:sz="4" w:space="0" w:color="auto"/>
              <w:right w:val="single" w:sz="4" w:space="0" w:color="auto"/>
            </w:tcBorders>
          </w:tcPr>
          <w:p w14:paraId="7DB69E4E" w14:textId="77777777" w:rsidR="0044540D" w:rsidRPr="002C21EA" w:rsidRDefault="0044540D" w:rsidP="002E2A52">
            <w:pPr>
              <w:spacing w:line="276" w:lineRule="auto"/>
              <w:rPr>
                <w:rFonts w:ascii="Century Gothic" w:hAnsi="Century Gothic" w:cs="Arial"/>
              </w:rPr>
            </w:pPr>
          </w:p>
        </w:tc>
      </w:tr>
    </w:tbl>
    <w:p w14:paraId="04EB6D33" w14:textId="77777777" w:rsidR="0044540D" w:rsidRPr="00E2057B" w:rsidRDefault="0044540D" w:rsidP="0044540D">
      <w:pPr>
        <w:rPr>
          <w:rFonts w:ascii="Cambria" w:hAnsi="Cambria" w:cs="Arial"/>
          <w:sz w:val="13"/>
          <w:szCs w:val="13"/>
        </w:rPr>
      </w:pPr>
    </w:p>
    <w:p w14:paraId="56C8E83C" w14:textId="77777777" w:rsidR="0044540D" w:rsidRPr="00301E00" w:rsidRDefault="0044540D" w:rsidP="0044540D">
      <w:pPr>
        <w:rPr>
          <w:rFonts w:ascii="Arial" w:hAnsi="Arial" w:cs="Arial"/>
        </w:rPr>
      </w:pPr>
      <w:r w:rsidRPr="00301E00">
        <w:rPr>
          <w:rFonts w:ascii="Arial" w:hAnsi="Arial" w:cs="Arial"/>
        </w:rPr>
        <w:t>Warm-Up:</w:t>
      </w:r>
    </w:p>
    <w:tbl>
      <w:tblPr>
        <w:tblStyle w:val="TableGrid"/>
        <w:tblW w:w="0" w:type="auto"/>
        <w:tblLook w:val="04A0" w:firstRow="1" w:lastRow="0" w:firstColumn="1" w:lastColumn="0" w:noHBand="0" w:noVBand="1"/>
      </w:tblPr>
      <w:tblGrid>
        <w:gridCol w:w="10790"/>
      </w:tblGrid>
      <w:tr w:rsidR="0044540D" w:rsidRPr="00301E00" w14:paraId="325510E6" w14:textId="77777777" w:rsidTr="002E2A52">
        <w:tc>
          <w:tcPr>
            <w:tcW w:w="10790" w:type="dxa"/>
            <w:tcBorders>
              <w:top w:val="single" w:sz="4" w:space="0" w:color="auto"/>
              <w:left w:val="single" w:sz="4" w:space="0" w:color="auto"/>
              <w:bottom w:val="single" w:sz="4" w:space="0" w:color="auto"/>
              <w:right w:val="single" w:sz="4" w:space="0" w:color="auto"/>
            </w:tcBorders>
          </w:tcPr>
          <w:p w14:paraId="7482342A" w14:textId="77777777" w:rsidR="0044540D" w:rsidRPr="00B94A38" w:rsidRDefault="0044540D" w:rsidP="002E2A52">
            <w:pPr>
              <w:spacing w:line="276" w:lineRule="auto"/>
              <w:rPr>
                <w:rFonts w:ascii="Chalkboard" w:hAnsi="Chalkboard" w:cs="Arial"/>
              </w:rPr>
            </w:pPr>
            <w:r w:rsidRPr="00B94A38">
              <w:rPr>
                <w:rFonts w:ascii="Chalkboard" w:hAnsi="Chalkboard" w:cs="Arial"/>
              </w:rPr>
              <w:t xml:space="preserve">Place students in pairs. </w:t>
            </w:r>
            <w:r>
              <w:rPr>
                <w:rFonts w:ascii="Chalkboard" w:hAnsi="Chalkboard" w:cs="Arial"/>
              </w:rPr>
              <w:t>Have them play a game of ‘Battleship’ with slope and y-intercept. Each student has a 10x10 grid to graph a linear function with integer slope and y-intercept. Place a divider between the grids. Students must ask questions of their partner to determine their partner’s linear equation and resulting graph.</w:t>
            </w:r>
          </w:p>
          <w:p w14:paraId="42181E74" w14:textId="77777777" w:rsidR="0044540D" w:rsidRPr="00B94A38" w:rsidRDefault="0044540D" w:rsidP="002E2A52">
            <w:pPr>
              <w:spacing w:line="276" w:lineRule="auto"/>
              <w:rPr>
                <w:rFonts w:ascii="Century Gothic" w:hAnsi="Century Gothic" w:cs="Arial"/>
                <w:sz w:val="10"/>
                <w:szCs w:val="10"/>
              </w:rPr>
            </w:pPr>
          </w:p>
        </w:tc>
      </w:tr>
    </w:tbl>
    <w:p w14:paraId="04760958" w14:textId="77777777" w:rsidR="0044540D" w:rsidRPr="00CB6D29" w:rsidRDefault="0044540D" w:rsidP="0044540D">
      <w:pPr>
        <w:rPr>
          <w:rFonts w:ascii="Arial" w:hAnsi="Arial" w:cs="Arial"/>
          <w:sz w:val="15"/>
          <w:szCs w:val="15"/>
        </w:rPr>
      </w:pPr>
    </w:p>
    <w:p w14:paraId="3F513AE1" w14:textId="77777777" w:rsidR="0044540D" w:rsidRPr="00301E00" w:rsidRDefault="0044540D" w:rsidP="0044540D">
      <w:pPr>
        <w:rPr>
          <w:rFonts w:ascii="Arial" w:hAnsi="Arial" w:cs="Arial"/>
        </w:rPr>
      </w:pPr>
      <w:r w:rsidRPr="00301E00">
        <w:rPr>
          <w:rFonts w:ascii="Arial" w:hAnsi="Arial" w:cs="Arial"/>
          <w:noProof/>
        </w:rPr>
        <mc:AlternateContent>
          <mc:Choice Requires="wps">
            <w:drawing>
              <wp:anchor distT="0" distB="0" distL="114300" distR="114300" simplePos="0" relativeHeight="251720704" behindDoc="0" locked="0" layoutInCell="1" allowOverlap="1" wp14:anchorId="3BEE7FE1" wp14:editId="47ACB600">
                <wp:simplePos x="0" y="0"/>
                <wp:positionH relativeFrom="column">
                  <wp:posOffset>399562</wp:posOffset>
                </wp:positionH>
                <wp:positionV relativeFrom="paragraph">
                  <wp:posOffset>125193</wp:posOffset>
                </wp:positionV>
                <wp:extent cx="6364653" cy="1309370"/>
                <wp:effectExtent l="12700" t="12700" r="10795" b="11430"/>
                <wp:wrapNone/>
                <wp:docPr id="10" name="Oval 10"/>
                <wp:cNvGraphicFramePr/>
                <a:graphic xmlns:a="http://schemas.openxmlformats.org/drawingml/2006/main">
                  <a:graphicData uri="http://schemas.microsoft.com/office/word/2010/wordprocessingShape">
                    <wps:wsp>
                      <wps:cNvSpPr/>
                      <wps:spPr>
                        <a:xfrm>
                          <a:off x="0" y="0"/>
                          <a:ext cx="6364653" cy="1309370"/>
                        </a:xfrm>
                        <a:prstGeom prst="ellipse">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EA756FD" id="Oval 10" o:spid="_x0000_s1026" style="position:absolute;margin-left:31.45pt;margin-top:9.85pt;width:501.15pt;height:103.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" filled="f" strokecolor="#2f528f" strokeweight="2.25pt">
                <v:stroke joinstyle="miter"/>
              </v:oval>
            </w:pict>
          </mc:Fallback>
        </mc:AlternateContent>
      </w:r>
    </w:p>
    <w:p w14:paraId="2A4C8F46" w14:textId="77777777" w:rsidR="0044540D" w:rsidRPr="00301E00" w:rsidRDefault="0044540D" w:rsidP="0044540D">
      <w:pPr>
        <w:jc w:val="center"/>
        <w:rPr>
          <w:rFonts w:ascii="Arial" w:hAnsi="Arial" w:cs="Arial"/>
        </w:rPr>
      </w:pPr>
      <w:r w:rsidRPr="00301E00">
        <w:rPr>
          <w:rFonts w:ascii="Arial" w:hAnsi="Arial" w:cs="Arial"/>
        </w:rPr>
        <w:t>Vocabulary</w:t>
      </w:r>
    </w:p>
    <w:p w14:paraId="5621397C" w14:textId="77777777" w:rsidR="0044540D" w:rsidRPr="00301E00" w:rsidRDefault="0044540D" w:rsidP="0044540D">
      <w:pPr>
        <w:rPr>
          <w:rFonts w:ascii="Arial" w:hAnsi="Arial" w:cs="Arial"/>
        </w:rPr>
      </w:pPr>
      <w:r>
        <w:rPr>
          <w:rFonts w:ascii="Arial" w:hAnsi="Arial" w:cs="Arial"/>
          <w:noProof/>
        </w:rPr>
        <mc:AlternateContent>
          <mc:Choice Requires="wps">
            <w:drawing>
              <wp:anchor distT="0" distB="0" distL="114300" distR="114300" simplePos="0" relativeHeight="251721728" behindDoc="0" locked="0" layoutInCell="1" allowOverlap="1" wp14:anchorId="47CF00FB" wp14:editId="6B6574FF">
                <wp:simplePos x="0" y="0"/>
                <wp:positionH relativeFrom="column">
                  <wp:posOffset>850265</wp:posOffset>
                </wp:positionH>
                <wp:positionV relativeFrom="paragraph">
                  <wp:posOffset>97028</wp:posOffset>
                </wp:positionV>
                <wp:extent cx="5440680" cy="749808"/>
                <wp:effectExtent l="0" t="0" r="0" b="0"/>
                <wp:wrapNone/>
                <wp:docPr id="6" name="Text Box 6"/>
                <wp:cNvGraphicFramePr/>
                <a:graphic xmlns:a="http://schemas.openxmlformats.org/drawingml/2006/main">
                  <a:graphicData uri="http://schemas.microsoft.com/office/word/2010/wordprocessingShape">
                    <wps:wsp>
                      <wps:cNvSpPr txBox="1"/>
                      <wps:spPr>
                        <a:xfrm>
                          <a:off x="0" y="0"/>
                          <a:ext cx="5440680" cy="749808"/>
                        </a:xfrm>
                        <a:prstGeom prst="rect">
                          <a:avLst/>
                        </a:prstGeom>
                        <a:noFill/>
                        <a:ln w="6350">
                          <a:noFill/>
                        </a:ln>
                      </wps:spPr>
                      <wps:txbx>
                        <w:txbxContent>
                          <w:p w14:paraId="0FC9AB0B" w14:textId="1D395114" w:rsidR="003A6422" w:rsidRPr="003A6422" w:rsidRDefault="003A6422" w:rsidP="003A6422">
                            <w:pPr>
                              <w:spacing w:line="276" w:lineRule="auto"/>
                              <w:contextualSpacing/>
                              <w:jc w:val="center"/>
                              <w:rPr>
                                <w:rFonts w:ascii="Century Gothic" w:hAnsi="Century Gothic" w:cs="Arial"/>
                                <w:bCs/>
                              </w:rPr>
                            </w:pPr>
                            <w:r>
                              <w:rPr>
                                <w:rFonts w:ascii="Century Gothic" w:hAnsi="Century Gothic" w:cs="Arial"/>
                                <w:bCs/>
                              </w:rPr>
                              <w:t>Equation of line     Slope   y-intercept   Linear Function   Graph     Points   Undefined.  Rate of Change      Positive.    Negative   Zero</w:t>
                            </w:r>
                          </w:p>
                          <w:p w14:paraId="46B38E5A" w14:textId="77777777" w:rsidR="003A6422" w:rsidRDefault="003A6422" w:rsidP="003A6422">
                            <w:pPr>
                              <w:spacing w:line="276" w:lineRule="auto"/>
                              <w:contextualSpacing/>
                              <w:jc w:val="center"/>
                              <w:rPr>
                                <w:rFonts w:ascii="Century Gothic" w:hAnsi="Century Gothic" w:cs="Arial"/>
                                <w:bCs/>
                              </w:rPr>
                            </w:pPr>
                            <w:r>
                              <w:rPr>
                                <w:rFonts w:ascii="Century Gothic" w:hAnsi="Century Gothic" w:cs="Arial"/>
                                <w:bCs/>
                              </w:rPr>
                              <w:t>Coordinates     Integers     Vertical    Horizontal</w:t>
                            </w:r>
                          </w:p>
                          <w:p w14:paraId="7168E5DD" w14:textId="77777777" w:rsidR="003A6422" w:rsidRPr="00C77770" w:rsidRDefault="003A6422" w:rsidP="003A6422">
                            <w:pPr>
                              <w:contextualSpacing/>
                              <w:rPr>
                                <w:rFonts w:ascii="Century Gothic" w:hAnsi="Century Gothic" w:cs="Arial"/>
                                <w:bCs/>
                                <w:sz w:val="13"/>
                                <w:szCs w:val="13"/>
                              </w:rPr>
                            </w:pPr>
                          </w:p>
                          <w:p w14:paraId="604740F3" w14:textId="77777777" w:rsidR="003A6422" w:rsidRPr="00F04D89" w:rsidRDefault="003A6422" w:rsidP="003A6422">
                            <w:pPr>
                              <w:contextualSpacing/>
                              <w:rPr>
                                <w:rFonts w:ascii="Century Gothic" w:hAnsi="Century Gothic" w:cs="Arial"/>
                                <w:bCs/>
                              </w:rPr>
                            </w:pPr>
                            <w:r>
                              <w:rPr>
                                <w:rFonts w:ascii="Century Gothic" w:hAnsi="Century Gothic" w:cs="Arial"/>
                                <w:bCs/>
                              </w:rPr>
                              <w:t>Transformation   Point on the line Function</w:t>
                            </w:r>
                          </w:p>
                          <w:p w14:paraId="58D65474" w14:textId="3EB4DFE2" w:rsidR="0044540D" w:rsidRPr="00B94A38" w:rsidRDefault="0044540D" w:rsidP="0044540D">
                            <w:pPr>
                              <w:spacing w:line="276" w:lineRule="auto"/>
                              <w:contextualSpacing/>
                              <w:jc w:val="center"/>
                              <w:rPr>
                                <w:rFonts w:ascii="Century Gothic" w:hAnsi="Century Gothic"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F00FB" id="Text Box 6" o:spid="_x0000_s1028" type="#_x0000_t202" style="position:absolute;margin-left:66.95pt;margin-top:7.65pt;width:428.4pt;height:5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" filled="f" stroked="f" strokeweight=".5pt">
                <v:textbox>
                  <w:txbxContent>
                    <w:p w14:paraId="0FC9AB0B" w14:textId="1D395114" w:rsidR="003A6422" w:rsidRPr="003A6422" w:rsidRDefault="003A6422" w:rsidP="003A6422">
                      <w:pPr>
                        <w:spacing w:line="276" w:lineRule="auto"/>
                        <w:contextualSpacing/>
                        <w:jc w:val="center"/>
                        <w:rPr>
                          <w:rFonts w:ascii="Century Gothic" w:hAnsi="Century Gothic" w:cs="Arial"/>
                          <w:bCs/>
                        </w:rPr>
                      </w:pPr>
                      <w:r>
                        <w:rPr>
                          <w:rFonts w:ascii="Century Gothic" w:hAnsi="Century Gothic" w:cs="Arial"/>
                          <w:bCs/>
                        </w:rPr>
                        <w:t>Equation of line     Slope   y-intercept   Linear Function   Graph     Points   Undefined.  Rate of Change      Positive.    Negative   Zero</w:t>
                      </w:r>
                    </w:p>
                    <w:p w14:paraId="46B38E5A" w14:textId="77777777" w:rsidR="003A6422" w:rsidRDefault="003A6422" w:rsidP="003A6422">
                      <w:pPr>
                        <w:spacing w:line="276" w:lineRule="auto"/>
                        <w:contextualSpacing/>
                        <w:jc w:val="center"/>
                        <w:rPr>
                          <w:rFonts w:ascii="Century Gothic" w:hAnsi="Century Gothic" w:cs="Arial"/>
                          <w:bCs/>
                        </w:rPr>
                      </w:pPr>
                      <w:r>
                        <w:rPr>
                          <w:rFonts w:ascii="Century Gothic" w:hAnsi="Century Gothic" w:cs="Arial"/>
                          <w:bCs/>
                        </w:rPr>
                        <w:t>Coordinates     Integers     Vertical    Horizontal</w:t>
                      </w:r>
                    </w:p>
                    <w:p w14:paraId="7168E5DD" w14:textId="77777777" w:rsidR="003A6422" w:rsidRPr="00C77770" w:rsidRDefault="003A6422" w:rsidP="003A6422">
                      <w:pPr>
                        <w:contextualSpacing/>
                        <w:rPr>
                          <w:rFonts w:ascii="Century Gothic" w:hAnsi="Century Gothic" w:cs="Arial"/>
                          <w:bCs/>
                          <w:sz w:val="13"/>
                          <w:szCs w:val="13"/>
                        </w:rPr>
                      </w:pPr>
                    </w:p>
                    <w:p w14:paraId="604740F3" w14:textId="77777777" w:rsidR="003A6422" w:rsidRPr="00F04D89" w:rsidRDefault="003A6422" w:rsidP="003A6422">
                      <w:pPr>
                        <w:contextualSpacing/>
                        <w:rPr>
                          <w:rFonts w:ascii="Century Gothic" w:hAnsi="Century Gothic" w:cs="Arial"/>
                          <w:bCs/>
                        </w:rPr>
                      </w:pPr>
                      <w:r>
                        <w:rPr>
                          <w:rFonts w:ascii="Century Gothic" w:hAnsi="Century Gothic" w:cs="Arial"/>
                          <w:bCs/>
                        </w:rPr>
                        <w:t>Transformation   Point on the line Function</w:t>
                      </w:r>
                    </w:p>
                    <w:p w14:paraId="58D65474" w14:textId="3EB4DFE2" w:rsidR="0044540D" w:rsidRPr="00B94A38" w:rsidRDefault="0044540D" w:rsidP="0044540D">
                      <w:pPr>
                        <w:spacing w:line="276" w:lineRule="auto"/>
                        <w:contextualSpacing/>
                        <w:jc w:val="center"/>
                        <w:rPr>
                          <w:rFonts w:ascii="Century Gothic" w:hAnsi="Century Gothic" w:cs="Arial"/>
                          <w:bCs/>
                        </w:rPr>
                      </w:pPr>
                    </w:p>
                  </w:txbxContent>
                </v:textbox>
              </v:shape>
            </w:pict>
          </mc:Fallback>
        </mc:AlternateContent>
      </w:r>
    </w:p>
    <w:p w14:paraId="53A727B5" w14:textId="77777777" w:rsidR="0044540D" w:rsidRPr="00301E00" w:rsidRDefault="0044540D" w:rsidP="0044540D">
      <w:pPr>
        <w:rPr>
          <w:rFonts w:ascii="Arial" w:hAnsi="Arial" w:cs="Arial"/>
        </w:rPr>
      </w:pPr>
    </w:p>
    <w:p w14:paraId="4EAB268A" w14:textId="77777777" w:rsidR="0044540D" w:rsidRPr="00301E00" w:rsidRDefault="0044540D" w:rsidP="0044540D">
      <w:pPr>
        <w:rPr>
          <w:rFonts w:ascii="Arial" w:hAnsi="Arial" w:cs="Arial"/>
        </w:rPr>
      </w:pPr>
    </w:p>
    <w:p w14:paraId="16F26988" w14:textId="77777777" w:rsidR="0044540D" w:rsidRPr="00301E00" w:rsidRDefault="0044540D" w:rsidP="0044540D">
      <w:pPr>
        <w:rPr>
          <w:rFonts w:ascii="Arial" w:hAnsi="Arial" w:cs="Arial"/>
        </w:rPr>
      </w:pPr>
    </w:p>
    <w:p w14:paraId="6CC7415F" w14:textId="77777777" w:rsidR="0044540D" w:rsidRPr="00301E00" w:rsidRDefault="0044540D" w:rsidP="0044540D">
      <w:pPr>
        <w:rPr>
          <w:rFonts w:ascii="Arial" w:hAnsi="Arial" w:cs="Arial"/>
        </w:rPr>
      </w:pPr>
    </w:p>
    <w:p w14:paraId="3323D7D8" w14:textId="77777777" w:rsidR="0044540D" w:rsidRPr="00301E00" w:rsidRDefault="0044540D" w:rsidP="0044540D">
      <w:pPr>
        <w:rPr>
          <w:rFonts w:ascii="Arial" w:hAnsi="Arial" w:cs="Arial"/>
        </w:rPr>
      </w:pPr>
    </w:p>
    <w:p w14:paraId="011C368A" w14:textId="77777777" w:rsidR="0044540D" w:rsidRPr="005B15C3" w:rsidRDefault="0044540D" w:rsidP="0044540D">
      <w:pPr>
        <w:rPr>
          <w:rFonts w:ascii="Arial" w:hAnsi="Arial" w:cs="Arial"/>
          <w:sz w:val="13"/>
          <w:szCs w:val="13"/>
        </w:rPr>
      </w:pPr>
    </w:p>
    <w:p w14:paraId="32650109" w14:textId="77777777" w:rsidR="0044540D" w:rsidRPr="00CB6D29" w:rsidRDefault="0044540D" w:rsidP="0044540D">
      <w:pPr>
        <w:rPr>
          <w:rFonts w:ascii="Arial" w:hAnsi="Arial" w:cs="Arial"/>
          <w:sz w:val="15"/>
          <w:szCs w:val="15"/>
        </w:rPr>
      </w:pPr>
    </w:p>
    <w:tbl>
      <w:tblPr>
        <w:tblStyle w:val="TableGrid"/>
        <w:tblW w:w="0" w:type="auto"/>
        <w:tblLook w:val="04A0" w:firstRow="1" w:lastRow="0" w:firstColumn="1" w:lastColumn="0" w:noHBand="0" w:noVBand="1"/>
      </w:tblPr>
      <w:tblGrid>
        <w:gridCol w:w="2575"/>
        <w:gridCol w:w="2237"/>
        <w:gridCol w:w="2952"/>
        <w:gridCol w:w="3026"/>
      </w:tblGrid>
      <w:tr w:rsidR="0044540D" w:rsidRPr="00301E00" w14:paraId="6B5101E7" w14:textId="77777777" w:rsidTr="003A6422">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E572E3" w14:textId="77777777" w:rsidR="0044540D" w:rsidRPr="006A1624" w:rsidRDefault="0044540D" w:rsidP="002E2A52">
            <w:pPr>
              <w:jc w:val="center"/>
              <w:rPr>
                <w:rFonts w:ascii="Century Gothic" w:hAnsi="Century Gothic" w:cs="Arial"/>
                <w:sz w:val="28"/>
                <w:szCs w:val="28"/>
              </w:rPr>
            </w:pPr>
            <w:r w:rsidRPr="006A1624">
              <w:rPr>
                <w:rFonts w:ascii="Century Gothic" w:hAnsi="Century Gothic" w:cs="Arial"/>
                <w:sz w:val="28"/>
                <w:szCs w:val="28"/>
              </w:rPr>
              <w:t>Emerging</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7551C8" w14:textId="77777777" w:rsidR="0044540D" w:rsidRPr="006A1624" w:rsidRDefault="0044540D" w:rsidP="002E2A52">
            <w:pPr>
              <w:jc w:val="center"/>
              <w:rPr>
                <w:rFonts w:ascii="Century Gothic" w:hAnsi="Century Gothic" w:cs="Arial"/>
                <w:sz w:val="28"/>
                <w:szCs w:val="28"/>
              </w:rPr>
            </w:pPr>
            <w:r w:rsidRPr="006A1624">
              <w:rPr>
                <w:rFonts w:ascii="Century Gothic" w:hAnsi="Century Gothic" w:cs="Arial"/>
                <w:sz w:val="28"/>
                <w:szCs w:val="28"/>
              </w:rPr>
              <w:t>Developing</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CF499C" w14:textId="77777777" w:rsidR="0044540D" w:rsidRPr="006A1624" w:rsidRDefault="0044540D" w:rsidP="002E2A52">
            <w:pPr>
              <w:jc w:val="center"/>
              <w:rPr>
                <w:rFonts w:ascii="Century Gothic" w:hAnsi="Century Gothic" w:cs="Arial"/>
                <w:sz w:val="28"/>
                <w:szCs w:val="28"/>
              </w:rPr>
            </w:pPr>
            <w:r w:rsidRPr="006A1624">
              <w:rPr>
                <w:rFonts w:ascii="Century Gothic" w:hAnsi="Century Gothic" w:cs="Arial"/>
                <w:sz w:val="28"/>
                <w:szCs w:val="28"/>
              </w:rPr>
              <w:t>Proficient</w:t>
            </w:r>
          </w:p>
        </w:tc>
        <w:tc>
          <w:tcPr>
            <w:tcW w:w="3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47CB59" w14:textId="77777777" w:rsidR="0044540D" w:rsidRPr="006A1624" w:rsidRDefault="0044540D" w:rsidP="002E2A52">
            <w:pPr>
              <w:jc w:val="center"/>
              <w:rPr>
                <w:rFonts w:ascii="Century Gothic" w:hAnsi="Century Gothic" w:cs="Arial"/>
                <w:sz w:val="28"/>
                <w:szCs w:val="28"/>
              </w:rPr>
            </w:pPr>
            <w:r w:rsidRPr="006A1624">
              <w:rPr>
                <w:rFonts w:ascii="Century Gothic" w:hAnsi="Century Gothic" w:cs="Arial"/>
                <w:sz w:val="28"/>
                <w:szCs w:val="28"/>
              </w:rPr>
              <w:t>Distinguished</w:t>
            </w:r>
          </w:p>
        </w:tc>
      </w:tr>
      <w:tr w:rsidR="0044540D" w:rsidRPr="00301E00" w14:paraId="7AC2B8B3" w14:textId="77777777" w:rsidTr="003A6422">
        <w:tc>
          <w:tcPr>
            <w:tcW w:w="2605" w:type="dxa"/>
            <w:tcBorders>
              <w:top w:val="single" w:sz="4" w:space="0" w:color="auto"/>
              <w:left w:val="single" w:sz="4" w:space="0" w:color="auto"/>
              <w:bottom w:val="single" w:sz="4" w:space="0" w:color="auto"/>
              <w:right w:val="single" w:sz="4" w:space="0" w:color="auto"/>
            </w:tcBorders>
          </w:tcPr>
          <w:p w14:paraId="1DC2DC54" w14:textId="0A2F7AA4" w:rsidR="0044540D" w:rsidRDefault="0044540D" w:rsidP="002E2A52">
            <w:pPr>
              <w:spacing w:line="276" w:lineRule="auto"/>
              <w:rPr>
                <w:rFonts w:ascii="Chalkboard" w:hAnsi="Chalkboard" w:cs="Arial"/>
                <w:sz w:val="20"/>
                <w:szCs w:val="20"/>
              </w:rPr>
            </w:pPr>
            <w:r w:rsidRPr="00D4323D">
              <w:rPr>
                <w:rFonts w:ascii="Chalkboard" w:hAnsi="Chalkboard" w:cs="Arial"/>
                <w:sz w:val="20"/>
                <w:szCs w:val="20"/>
              </w:rPr>
              <w:t xml:space="preserve">Students play a game of ‘Guess the Mystery Line’. Students are provided clue cards to determine the </w:t>
            </w:r>
            <w:r w:rsidR="00CA4C93">
              <w:rPr>
                <w:rFonts w:ascii="Chalkboard" w:hAnsi="Chalkboard" w:cs="Arial"/>
                <w:sz w:val="20"/>
                <w:szCs w:val="20"/>
              </w:rPr>
              <w:t xml:space="preserve">standard form of a linear </w:t>
            </w:r>
            <w:r w:rsidRPr="00D4323D">
              <w:rPr>
                <w:rFonts w:ascii="Chalkboard" w:hAnsi="Chalkboard" w:cs="Arial"/>
                <w:sz w:val="20"/>
                <w:szCs w:val="20"/>
              </w:rPr>
              <w:t xml:space="preserve">equation. </w:t>
            </w:r>
            <w:r>
              <w:rPr>
                <w:rFonts w:ascii="Chalkboard" w:hAnsi="Chalkboard" w:cs="Arial"/>
                <w:sz w:val="20"/>
                <w:szCs w:val="20"/>
              </w:rPr>
              <w:t>Clues can include graphs, points on a line, and/or the slope and a point on a line.</w:t>
            </w:r>
          </w:p>
          <w:p w14:paraId="578B3B16" w14:textId="78E85CDF" w:rsidR="0044540D" w:rsidRPr="00D4323D" w:rsidRDefault="0044540D" w:rsidP="002E2A52">
            <w:pPr>
              <w:spacing w:line="276" w:lineRule="auto"/>
              <w:rPr>
                <w:rFonts w:ascii="Chalkboard" w:hAnsi="Chalkboard" w:cs="Arial"/>
                <w:sz w:val="20"/>
                <w:szCs w:val="20"/>
              </w:rPr>
            </w:pPr>
            <w:r>
              <w:rPr>
                <w:rFonts w:ascii="Chalkboard" w:hAnsi="Chalkboard" w:cs="Arial"/>
                <w:sz w:val="20"/>
                <w:szCs w:val="20"/>
              </w:rPr>
              <w:t xml:space="preserve">*Provide a simple gameboard to allow students to move a certain </w:t>
            </w:r>
            <w:r w:rsidR="00CA4C93">
              <w:rPr>
                <w:rFonts w:ascii="Chalkboard" w:hAnsi="Chalkboard" w:cs="Arial"/>
                <w:sz w:val="20"/>
                <w:szCs w:val="20"/>
              </w:rPr>
              <w:t>number</w:t>
            </w:r>
            <w:r>
              <w:rPr>
                <w:rFonts w:ascii="Chalkboard" w:hAnsi="Chalkboard" w:cs="Arial"/>
                <w:sz w:val="20"/>
                <w:szCs w:val="20"/>
              </w:rPr>
              <w:t xml:space="preserve"> of spots based on each correct answer</w:t>
            </w:r>
            <w:r w:rsidR="00CA4C93">
              <w:rPr>
                <w:rFonts w:ascii="Chalkboard" w:hAnsi="Chalkboard" w:cs="Arial"/>
                <w:sz w:val="20"/>
                <w:szCs w:val="20"/>
              </w:rPr>
              <w:t>.</w:t>
            </w:r>
          </w:p>
        </w:tc>
        <w:tc>
          <w:tcPr>
            <w:tcW w:w="2250" w:type="dxa"/>
            <w:tcBorders>
              <w:top w:val="single" w:sz="4" w:space="0" w:color="auto"/>
              <w:left w:val="single" w:sz="4" w:space="0" w:color="auto"/>
              <w:bottom w:val="single" w:sz="4" w:space="0" w:color="auto"/>
              <w:right w:val="single" w:sz="4" w:space="0" w:color="auto"/>
            </w:tcBorders>
          </w:tcPr>
          <w:p w14:paraId="13669A27" w14:textId="4FA21025" w:rsidR="0044540D" w:rsidRPr="00F7563E" w:rsidRDefault="0044540D" w:rsidP="002E2A52">
            <w:pPr>
              <w:spacing w:line="276" w:lineRule="auto"/>
              <w:rPr>
                <w:rFonts w:ascii="Chalkboard" w:hAnsi="Chalkboard" w:cs="Arial"/>
                <w:sz w:val="20"/>
                <w:szCs w:val="20"/>
              </w:rPr>
            </w:pPr>
            <w:r w:rsidRPr="00F7563E">
              <w:rPr>
                <w:rFonts w:ascii="Chalkboard" w:hAnsi="Chalkboard" w:cs="Arial"/>
                <w:sz w:val="20"/>
                <w:szCs w:val="20"/>
              </w:rPr>
              <w:t xml:space="preserve">Pairs of students </w:t>
            </w:r>
            <w:r>
              <w:rPr>
                <w:rFonts w:ascii="Chalkboard" w:hAnsi="Chalkboard" w:cs="Arial"/>
                <w:sz w:val="20"/>
                <w:szCs w:val="20"/>
              </w:rPr>
              <w:t>use their Think Pads to record their predictions of ‘</w:t>
            </w:r>
            <w:r w:rsidR="007951EA">
              <w:rPr>
                <w:rFonts w:ascii="Chalkboard" w:hAnsi="Chalkboard" w:cs="Arial"/>
                <w:sz w:val="20"/>
                <w:szCs w:val="20"/>
              </w:rPr>
              <w:t>L</w:t>
            </w:r>
            <w:r w:rsidR="00CA4C93">
              <w:rPr>
                <w:rFonts w:ascii="Chalkboard" w:hAnsi="Chalkboard" w:cs="Arial"/>
                <w:sz w:val="20"/>
                <w:szCs w:val="20"/>
              </w:rPr>
              <w:t>inear</w:t>
            </w:r>
            <w:r w:rsidR="007951EA">
              <w:rPr>
                <w:rFonts w:ascii="Chalkboard" w:hAnsi="Chalkboard" w:cs="Arial"/>
                <w:sz w:val="20"/>
                <w:szCs w:val="20"/>
              </w:rPr>
              <w:t xml:space="preserve"> Function</w:t>
            </w:r>
            <w:r>
              <w:rPr>
                <w:rFonts w:ascii="Chalkboard" w:hAnsi="Chalkboard" w:cs="Arial"/>
                <w:sz w:val="20"/>
                <w:szCs w:val="20"/>
              </w:rPr>
              <w:t>’, ‘</w:t>
            </w:r>
            <w:r w:rsidR="007951EA">
              <w:rPr>
                <w:rFonts w:ascii="Chalkboard" w:hAnsi="Chalkboard" w:cs="Arial"/>
                <w:sz w:val="20"/>
                <w:szCs w:val="20"/>
              </w:rPr>
              <w:t>Function but not Linear</w:t>
            </w:r>
            <w:r>
              <w:rPr>
                <w:rFonts w:ascii="Chalkboard" w:hAnsi="Chalkboard" w:cs="Arial"/>
                <w:sz w:val="20"/>
                <w:szCs w:val="20"/>
              </w:rPr>
              <w:t>’, or ‘</w:t>
            </w:r>
            <w:r w:rsidR="007951EA">
              <w:rPr>
                <w:rFonts w:ascii="Chalkboard" w:hAnsi="Chalkboard" w:cs="Arial"/>
                <w:sz w:val="20"/>
                <w:szCs w:val="20"/>
              </w:rPr>
              <w:t>Not a Function</w:t>
            </w:r>
            <w:r>
              <w:rPr>
                <w:rFonts w:ascii="Chalkboard" w:hAnsi="Chalkboard" w:cs="Arial"/>
                <w:sz w:val="20"/>
                <w:szCs w:val="20"/>
              </w:rPr>
              <w:t>’ using a Where Do I Belong chart that includes a fourth column labeled, ‘What makes me say this’.</w:t>
            </w:r>
          </w:p>
        </w:tc>
        <w:tc>
          <w:tcPr>
            <w:tcW w:w="2880" w:type="dxa"/>
            <w:tcBorders>
              <w:top w:val="single" w:sz="4" w:space="0" w:color="auto"/>
              <w:left w:val="single" w:sz="4" w:space="0" w:color="auto"/>
              <w:bottom w:val="single" w:sz="4" w:space="0" w:color="auto"/>
              <w:right w:val="single" w:sz="4" w:space="0" w:color="auto"/>
            </w:tcBorders>
          </w:tcPr>
          <w:p w14:paraId="623497DE" w14:textId="77777777" w:rsidR="0044540D" w:rsidRDefault="0044540D" w:rsidP="002E2A52">
            <w:pPr>
              <w:spacing w:line="276" w:lineRule="auto"/>
              <w:rPr>
                <w:rFonts w:ascii="Chalkboard" w:hAnsi="Chalkboard" w:cs="Arial"/>
                <w:sz w:val="20"/>
                <w:szCs w:val="20"/>
              </w:rPr>
            </w:pPr>
            <w:r>
              <w:rPr>
                <w:rFonts w:ascii="Chalkboard" w:hAnsi="Chalkboard" w:cs="Arial"/>
                <w:sz w:val="20"/>
                <w:szCs w:val="20"/>
              </w:rPr>
              <w:t xml:space="preserve">Students are directed to </w:t>
            </w:r>
            <w:hyperlink r:id="rId8" w:history="1">
              <w:r w:rsidRPr="00452E5F">
                <w:rPr>
                  <w:rStyle w:val="Hyperlink"/>
                  <w:rFonts w:ascii="Chalkboard" w:hAnsi="Chalkboard" w:cs="Arial"/>
                  <w:sz w:val="16"/>
                  <w:szCs w:val="16"/>
                </w:rPr>
                <w:t>https://www.allconnect.com/internet</w:t>
              </w:r>
            </w:hyperlink>
          </w:p>
          <w:p w14:paraId="16B3075A" w14:textId="2A4CA343" w:rsidR="0044540D" w:rsidRPr="00F7563E" w:rsidRDefault="0044540D" w:rsidP="002E2A52">
            <w:pPr>
              <w:spacing w:line="276" w:lineRule="auto"/>
              <w:rPr>
                <w:rFonts w:ascii="Chalkboard" w:hAnsi="Chalkboard" w:cs="Arial"/>
                <w:sz w:val="20"/>
                <w:szCs w:val="20"/>
              </w:rPr>
            </w:pPr>
            <w:r>
              <w:rPr>
                <w:rFonts w:ascii="Chalkboard" w:hAnsi="Chalkboard" w:cs="Arial"/>
                <w:sz w:val="20"/>
                <w:szCs w:val="20"/>
              </w:rPr>
              <w:t xml:space="preserve"> Have students enter their local zip code and compare rates of change in cost of plans between two providers. Justify which plan is the best by providing the rate of change and include a graph of the plans on the same grid.</w:t>
            </w:r>
            <w:r w:rsidR="007951EA">
              <w:rPr>
                <w:rFonts w:ascii="Chalkboard" w:hAnsi="Chalkboard" w:cs="Arial"/>
                <w:sz w:val="20"/>
                <w:szCs w:val="20"/>
              </w:rPr>
              <w:t xml:space="preserve"> Ask students to provide three examples for each chosen plan to determine cost to the customer.</w:t>
            </w:r>
          </w:p>
        </w:tc>
        <w:tc>
          <w:tcPr>
            <w:tcW w:w="3055" w:type="dxa"/>
            <w:tcBorders>
              <w:top w:val="single" w:sz="4" w:space="0" w:color="auto"/>
              <w:left w:val="single" w:sz="4" w:space="0" w:color="auto"/>
              <w:bottom w:val="single" w:sz="4" w:space="0" w:color="auto"/>
              <w:right w:val="single" w:sz="4" w:space="0" w:color="auto"/>
            </w:tcBorders>
          </w:tcPr>
          <w:p w14:paraId="1434ADEE" w14:textId="298A9E6B" w:rsidR="003A6422" w:rsidRPr="003A6422" w:rsidRDefault="003A6422" w:rsidP="003A6422">
            <w:pPr>
              <w:rPr>
                <w:rFonts w:ascii="Chalkboard" w:hAnsi="Chalkboard"/>
                <w:sz w:val="20"/>
                <w:szCs w:val="20"/>
              </w:rPr>
            </w:pPr>
            <w:r w:rsidRPr="003A6422">
              <w:rPr>
                <w:rFonts w:ascii="Chalkboard" w:hAnsi="Chalkboard" w:cs="Arial"/>
                <w:color w:val="202124"/>
                <w:sz w:val="20"/>
                <w:szCs w:val="20"/>
                <w:shd w:val="clear" w:color="auto" w:fill="FFFFFF"/>
              </w:rPr>
              <w:t xml:space="preserve">Newton County, Georgia's </w:t>
            </w:r>
            <w:hyperlink r:id="rId9" w:history="1">
              <w:r w:rsidRPr="009C31C6">
                <w:rPr>
                  <w:rStyle w:val="Hyperlink"/>
                  <w:rFonts w:ascii="Chalkboard" w:hAnsi="Chalkboard" w:cs="Arial"/>
                  <w:sz w:val="20"/>
                  <w:szCs w:val="20"/>
                  <w:shd w:val="clear" w:color="auto" w:fill="FFFFFF"/>
                </w:rPr>
                <w:t>estimated population</w:t>
              </w:r>
            </w:hyperlink>
            <w:r w:rsidRPr="003A6422">
              <w:rPr>
                <w:rFonts w:ascii="Chalkboard" w:hAnsi="Chalkboard" w:cs="Arial"/>
                <w:color w:val="202124"/>
                <w:sz w:val="20"/>
                <w:szCs w:val="20"/>
                <w:shd w:val="clear" w:color="auto" w:fill="FFFFFF"/>
              </w:rPr>
              <w:t xml:space="preserve"> is 116,390 with a</w:t>
            </w:r>
            <w:r w:rsidRPr="003A6422">
              <w:rPr>
                <w:rStyle w:val="apple-converted-space"/>
                <w:rFonts w:ascii="Chalkboard" w:hAnsi="Chalkboard" w:cs="Arial"/>
                <w:color w:val="202124"/>
                <w:sz w:val="20"/>
                <w:szCs w:val="20"/>
                <w:shd w:val="clear" w:color="auto" w:fill="FFFFFF"/>
              </w:rPr>
              <w:t> </w:t>
            </w:r>
            <w:r w:rsidRPr="003A6422">
              <w:rPr>
                <w:rFonts w:ascii="Chalkboard" w:hAnsi="Chalkboard" w:cs="Arial"/>
                <w:b/>
                <w:bCs/>
                <w:color w:val="202124"/>
                <w:sz w:val="20"/>
                <w:szCs w:val="20"/>
              </w:rPr>
              <w:t>growth rate of 2.04%</w:t>
            </w:r>
            <w:r w:rsidRPr="003A6422">
              <w:rPr>
                <w:rStyle w:val="apple-converted-space"/>
                <w:rFonts w:ascii="Chalkboard" w:hAnsi="Chalkboard" w:cs="Arial"/>
                <w:color w:val="202124"/>
                <w:sz w:val="20"/>
                <w:szCs w:val="20"/>
                <w:shd w:val="clear" w:color="auto" w:fill="FFFFFF"/>
              </w:rPr>
              <w:t> </w:t>
            </w:r>
            <w:r w:rsidRPr="003A6422">
              <w:rPr>
                <w:rFonts w:ascii="Chalkboard" w:hAnsi="Chalkboard" w:cs="Arial"/>
                <w:color w:val="202124"/>
                <w:sz w:val="20"/>
                <w:szCs w:val="20"/>
                <w:shd w:val="clear" w:color="auto" w:fill="FFFFFF"/>
              </w:rPr>
              <w:t>in the past year according to the most recent United States census data. Newton County, Georgia is the 24th largest county in Georgia. The 2010 Population was 100,133 and has seen a growth of 16.24% since this time.</w:t>
            </w:r>
            <w:r>
              <w:rPr>
                <w:rFonts w:ascii="Chalkboard" w:hAnsi="Chalkboard" w:cs="Arial"/>
                <w:color w:val="202124"/>
                <w:sz w:val="20"/>
                <w:szCs w:val="20"/>
                <w:shd w:val="clear" w:color="auto" w:fill="FFFFFF"/>
              </w:rPr>
              <w:t xml:space="preserve"> Assuming a constant annual growth rate, write the linear function to represent Newton’s annual growth rate. What will be the population in 2040? </w:t>
            </w:r>
          </w:p>
          <w:p w14:paraId="10B13ECB" w14:textId="77777777" w:rsidR="0044540D" w:rsidRPr="00F7563E" w:rsidRDefault="0044540D" w:rsidP="003A6422">
            <w:pPr>
              <w:spacing w:line="276" w:lineRule="auto"/>
              <w:rPr>
                <w:rFonts w:ascii="Chalkboard" w:hAnsi="Chalkboard" w:cs="Arial"/>
                <w:sz w:val="20"/>
                <w:szCs w:val="20"/>
              </w:rPr>
            </w:pPr>
          </w:p>
        </w:tc>
      </w:tr>
    </w:tbl>
    <w:p w14:paraId="1B34ABC2" w14:textId="77777777" w:rsidR="0044540D" w:rsidRPr="005B15C3" w:rsidRDefault="0044540D" w:rsidP="0044540D">
      <w:pPr>
        <w:rPr>
          <w:rFonts w:ascii="Arial" w:hAnsi="Arial" w:cs="Arial"/>
          <w:sz w:val="13"/>
          <w:szCs w:val="13"/>
        </w:rPr>
      </w:pPr>
    </w:p>
    <w:tbl>
      <w:tblPr>
        <w:tblStyle w:val="TableGrid"/>
        <w:tblW w:w="0" w:type="auto"/>
        <w:tblLook w:val="04A0" w:firstRow="1" w:lastRow="0" w:firstColumn="1" w:lastColumn="0" w:noHBand="0" w:noVBand="1"/>
      </w:tblPr>
      <w:tblGrid>
        <w:gridCol w:w="4945"/>
        <w:gridCol w:w="990"/>
        <w:gridCol w:w="4855"/>
      </w:tblGrid>
      <w:tr w:rsidR="0044540D" w:rsidRPr="00301E00" w14:paraId="49175ADB" w14:textId="77777777" w:rsidTr="002E2A52">
        <w:tc>
          <w:tcPr>
            <w:tcW w:w="4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ADE759" w14:textId="77777777" w:rsidR="0044540D" w:rsidRPr="00301E00" w:rsidRDefault="0044540D" w:rsidP="002E2A52">
            <w:pPr>
              <w:rPr>
                <w:rFonts w:ascii="Arial" w:hAnsi="Arial" w:cs="Arial"/>
              </w:rPr>
            </w:pPr>
            <w:r w:rsidRPr="00301E00">
              <w:rPr>
                <w:rFonts w:ascii="Arial" w:hAnsi="Arial" w:cs="Arial"/>
              </w:rPr>
              <w:t>Observations:</w:t>
            </w:r>
          </w:p>
        </w:tc>
        <w:tc>
          <w:tcPr>
            <w:tcW w:w="990" w:type="dxa"/>
            <w:vMerge w:val="restart"/>
            <w:tcBorders>
              <w:top w:val="nil"/>
              <w:left w:val="single" w:sz="4" w:space="0" w:color="auto"/>
              <w:bottom w:val="nil"/>
              <w:right w:val="single" w:sz="4" w:space="0" w:color="auto"/>
            </w:tcBorders>
          </w:tcPr>
          <w:p w14:paraId="0091322E" w14:textId="77777777" w:rsidR="0044540D" w:rsidRPr="00301E00" w:rsidRDefault="0044540D" w:rsidP="002E2A52">
            <w:pPr>
              <w:rPr>
                <w:rFonts w:ascii="Arial" w:hAnsi="Arial" w:cs="Arial"/>
              </w:rPr>
            </w:pPr>
          </w:p>
        </w:tc>
        <w:tc>
          <w:tcPr>
            <w:tcW w:w="4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3EB0F4" w14:textId="77777777" w:rsidR="0044540D" w:rsidRPr="00301E00" w:rsidRDefault="0044540D" w:rsidP="002E2A52">
            <w:pPr>
              <w:rPr>
                <w:rFonts w:ascii="Arial" w:hAnsi="Arial" w:cs="Arial"/>
              </w:rPr>
            </w:pPr>
            <w:r w:rsidRPr="00301E00">
              <w:rPr>
                <w:rFonts w:ascii="Arial" w:hAnsi="Arial" w:cs="Arial"/>
              </w:rPr>
              <w:t>Next Steps:</w:t>
            </w:r>
          </w:p>
        </w:tc>
      </w:tr>
      <w:tr w:rsidR="0044540D" w:rsidRPr="00301E00" w14:paraId="370CEDD6" w14:textId="77777777" w:rsidTr="002E2A52">
        <w:trPr>
          <w:trHeight w:val="935"/>
        </w:trPr>
        <w:tc>
          <w:tcPr>
            <w:tcW w:w="4945" w:type="dxa"/>
            <w:tcBorders>
              <w:top w:val="nil"/>
              <w:left w:val="single" w:sz="4" w:space="0" w:color="auto"/>
              <w:bottom w:val="single" w:sz="4" w:space="0" w:color="auto"/>
              <w:right w:val="single" w:sz="4" w:space="0" w:color="auto"/>
            </w:tcBorders>
          </w:tcPr>
          <w:p w14:paraId="20055D2D" w14:textId="77777777" w:rsidR="0044540D" w:rsidRPr="00301E00" w:rsidRDefault="0044540D" w:rsidP="002E2A52">
            <w:pPr>
              <w:rPr>
                <w:rFonts w:ascii="Arial" w:hAnsi="Arial" w:cs="Arial"/>
              </w:rPr>
            </w:pPr>
            <w:r w:rsidRPr="00301E00">
              <w:rPr>
                <w:rFonts w:ascii="Arial" w:hAnsi="Arial" w:cs="Arial"/>
              </w:rPr>
              <w:t>What you notice about your students during small group instruction.</w:t>
            </w:r>
          </w:p>
          <w:p w14:paraId="08D4441E" w14:textId="77777777" w:rsidR="0044540D" w:rsidRDefault="0044540D" w:rsidP="002E2A52">
            <w:pPr>
              <w:rPr>
                <w:rFonts w:ascii="Arial" w:hAnsi="Arial" w:cs="Arial"/>
                <w:sz w:val="16"/>
                <w:szCs w:val="16"/>
              </w:rPr>
            </w:pPr>
          </w:p>
          <w:p w14:paraId="492712DD" w14:textId="77777777" w:rsidR="0044540D" w:rsidRPr="00B14EE0" w:rsidRDefault="0044540D" w:rsidP="002E2A52">
            <w:pPr>
              <w:rPr>
                <w:rFonts w:ascii="Arial" w:hAnsi="Arial" w:cs="Arial"/>
                <w:sz w:val="11"/>
                <w:szCs w:val="11"/>
              </w:rPr>
            </w:pPr>
          </w:p>
        </w:tc>
        <w:tc>
          <w:tcPr>
            <w:tcW w:w="0" w:type="auto"/>
            <w:vMerge/>
            <w:tcBorders>
              <w:top w:val="nil"/>
              <w:left w:val="single" w:sz="4" w:space="0" w:color="auto"/>
              <w:bottom w:val="nil"/>
              <w:right w:val="single" w:sz="4" w:space="0" w:color="auto"/>
            </w:tcBorders>
            <w:vAlign w:val="center"/>
            <w:hideMark/>
          </w:tcPr>
          <w:p w14:paraId="7B0B8BB6" w14:textId="77777777" w:rsidR="0044540D" w:rsidRPr="00301E00" w:rsidRDefault="0044540D" w:rsidP="002E2A52">
            <w:pPr>
              <w:rPr>
                <w:rFonts w:ascii="Arial" w:hAnsi="Arial" w:cs="Arial"/>
              </w:rPr>
            </w:pPr>
          </w:p>
        </w:tc>
        <w:tc>
          <w:tcPr>
            <w:tcW w:w="4855" w:type="dxa"/>
            <w:tcBorders>
              <w:top w:val="single" w:sz="4" w:space="0" w:color="auto"/>
              <w:left w:val="single" w:sz="4" w:space="0" w:color="auto"/>
              <w:bottom w:val="single" w:sz="4" w:space="0" w:color="auto"/>
              <w:right w:val="single" w:sz="4" w:space="0" w:color="auto"/>
            </w:tcBorders>
            <w:hideMark/>
          </w:tcPr>
          <w:p w14:paraId="04FBC6BF" w14:textId="77777777" w:rsidR="0044540D" w:rsidRDefault="0044540D" w:rsidP="002E2A52">
            <w:pPr>
              <w:rPr>
                <w:rFonts w:ascii="Arial" w:hAnsi="Arial" w:cs="Arial"/>
              </w:rPr>
            </w:pPr>
            <w:r w:rsidRPr="00301E00">
              <w:rPr>
                <w:rFonts w:ascii="Arial" w:hAnsi="Arial" w:cs="Arial"/>
              </w:rPr>
              <w:t>What will you do with these students next? Change groups, repeat, etc.</w:t>
            </w:r>
          </w:p>
          <w:p w14:paraId="4A044A27" w14:textId="77777777" w:rsidR="0044540D" w:rsidRDefault="0044540D" w:rsidP="002E2A52">
            <w:pPr>
              <w:rPr>
                <w:rFonts w:ascii="Arial" w:hAnsi="Arial" w:cs="Arial"/>
              </w:rPr>
            </w:pPr>
          </w:p>
          <w:p w14:paraId="219D9FEC" w14:textId="77777777" w:rsidR="0044540D" w:rsidRPr="00301E00" w:rsidRDefault="0044540D" w:rsidP="002E2A52">
            <w:pPr>
              <w:rPr>
                <w:rFonts w:ascii="Arial" w:hAnsi="Arial" w:cs="Arial"/>
              </w:rPr>
            </w:pPr>
          </w:p>
        </w:tc>
      </w:tr>
    </w:tbl>
    <w:p w14:paraId="060D0110" w14:textId="77777777" w:rsidR="0044540D" w:rsidRPr="00834ADE" w:rsidRDefault="0044540D" w:rsidP="0044540D">
      <w:pPr>
        <w:rPr>
          <w:rFonts w:ascii="Comic Sans MS" w:hAnsi="Comic Sans MS" w:cs="Arial"/>
          <w:b/>
          <w:bCs/>
          <w:color w:val="0432FF"/>
          <w:sz w:val="10"/>
          <w:szCs w:val="10"/>
        </w:rPr>
      </w:pPr>
    </w:p>
    <w:p w14:paraId="13651156" w14:textId="77777777" w:rsidR="0010214E" w:rsidRPr="0027785F" w:rsidRDefault="0010214E" w:rsidP="004E53F2">
      <w:pPr>
        <w:rPr>
          <w:rFonts w:ascii="Cambria" w:hAnsi="Cambria"/>
          <w:sz w:val="10"/>
          <w:szCs w:val="10"/>
        </w:rPr>
      </w:pPr>
    </w:p>
    <w:sectPr w:rsidR="0010214E" w:rsidRPr="0027785F" w:rsidSect="002F034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3E9"/>
    <w:multiLevelType w:val="hybridMultilevel"/>
    <w:tmpl w:val="708E6A0E"/>
    <w:lvl w:ilvl="0" w:tplc="B5EA62C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03540"/>
    <w:multiLevelType w:val="hybridMultilevel"/>
    <w:tmpl w:val="5C383D8A"/>
    <w:lvl w:ilvl="0" w:tplc="E72E62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9225E"/>
    <w:multiLevelType w:val="hybridMultilevel"/>
    <w:tmpl w:val="37D0B3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415BA"/>
    <w:multiLevelType w:val="hybridMultilevel"/>
    <w:tmpl w:val="ACA26D76"/>
    <w:lvl w:ilvl="0" w:tplc="9998D55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ECF2043"/>
    <w:multiLevelType w:val="hybridMultilevel"/>
    <w:tmpl w:val="B462AB72"/>
    <w:lvl w:ilvl="0" w:tplc="0EEE2BAA">
      <w:start w:val="1"/>
      <w:numFmt w:val="upperLetter"/>
      <w:lvlText w:val="%1."/>
      <w:lvlJc w:val="left"/>
      <w:pPr>
        <w:ind w:left="720" w:hanging="360"/>
      </w:pPr>
      <w:rPr>
        <w:rFonts w:ascii="Arial" w:hAnsi="Arial" w:hint="default"/>
        <w:b/>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945A3"/>
    <w:multiLevelType w:val="hybridMultilevel"/>
    <w:tmpl w:val="074A128E"/>
    <w:lvl w:ilvl="0" w:tplc="65E801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F4CFB"/>
    <w:multiLevelType w:val="hybridMultilevel"/>
    <w:tmpl w:val="15DCEA12"/>
    <w:lvl w:ilvl="0" w:tplc="63761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74795"/>
    <w:multiLevelType w:val="hybridMultilevel"/>
    <w:tmpl w:val="DC867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A1D21"/>
    <w:multiLevelType w:val="hybridMultilevel"/>
    <w:tmpl w:val="DE46CEC2"/>
    <w:lvl w:ilvl="0" w:tplc="4E6CEB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34D03"/>
    <w:multiLevelType w:val="hybridMultilevel"/>
    <w:tmpl w:val="074A128E"/>
    <w:lvl w:ilvl="0" w:tplc="65E801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A73F7"/>
    <w:multiLevelType w:val="hybridMultilevel"/>
    <w:tmpl w:val="B1E6690C"/>
    <w:lvl w:ilvl="0" w:tplc="F7E6DE9A">
      <w:start w:val="1"/>
      <w:numFmt w:val="lowerLetter"/>
      <w:lvlText w:val="%1."/>
      <w:lvlJc w:val="left"/>
      <w:pPr>
        <w:ind w:left="720" w:hanging="360"/>
      </w:pPr>
      <w:rPr>
        <w:rFonts w:ascii="Century Gothic" w:hAnsi="Century Gothic"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9640F"/>
    <w:multiLevelType w:val="hybridMultilevel"/>
    <w:tmpl w:val="BAA4C88C"/>
    <w:lvl w:ilvl="0" w:tplc="5550729E">
      <w:start w:val="1"/>
      <w:numFmt w:val="upperLetter"/>
      <w:lvlText w:val="%1."/>
      <w:lvlJc w:val="left"/>
      <w:pPr>
        <w:ind w:left="609" w:hanging="360"/>
      </w:pPr>
      <w:rPr>
        <w:rFonts w:hint="default"/>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12" w15:restartNumberingAfterBreak="0">
    <w:nsid w:val="591D66B9"/>
    <w:multiLevelType w:val="hybridMultilevel"/>
    <w:tmpl w:val="7C5A0068"/>
    <w:lvl w:ilvl="0" w:tplc="59F8D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31A01"/>
    <w:multiLevelType w:val="hybridMultilevel"/>
    <w:tmpl w:val="5C383D8A"/>
    <w:lvl w:ilvl="0" w:tplc="E72E62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17E41"/>
    <w:multiLevelType w:val="hybridMultilevel"/>
    <w:tmpl w:val="47084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5326A"/>
    <w:multiLevelType w:val="hybridMultilevel"/>
    <w:tmpl w:val="7FAEA810"/>
    <w:lvl w:ilvl="0" w:tplc="643821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755E0"/>
    <w:multiLevelType w:val="hybridMultilevel"/>
    <w:tmpl w:val="7BA29344"/>
    <w:lvl w:ilvl="0" w:tplc="EB500E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34577">
    <w:abstractNumId w:val="14"/>
  </w:num>
  <w:num w:numId="2" w16cid:durableId="1407417051">
    <w:abstractNumId w:val="11"/>
  </w:num>
  <w:num w:numId="3" w16cid:durableId="1015308928">
    <w:abstractNumId w:val="7"/>
  </w:num>
  <w:num w:numId="4" w16cid:durableId="1367488963">
    <w:abstractNumId w:val="8"/>
  </w:num>
  <w:num w:numId="5" w16cid:durableId="1110969776">
    <w:abstractNumId w:val="3"/>
  </w:num>
  <w:num w:numId="6" w16cid:durableId="657998275">
    <w:abstractNumId w:val="16"/>
  </w:num>
  <w:num w:numId="7" w16cid:durableId="473984222">
    <w:abstractNumId w:val="6"/>
  </w:num>
  <w:num w:numId="8" w16cid:durableId="1874222765">
    <w:abstractNumId w:val="12"/>
  </w:num>
  <w:num w:numId="9" w16cid:durableId="2044595128">
    <w:abstractNumId w:val="15"/>
  </w:num>
  <w:num w:numId="10" w16cid:durableId="538395869">
    <w:abstractNumId w:val="9"/>
  </w:num>
  <w:num w:numId="11" w16cid:durableId="326326111">
    <w:abstractNumId w:val="1"/>
  </w:num>
  <w:num w:numId="12" w16cid:durableId="949748886">
    <w:abstractNumId w:val="13"/>
  </w:num>
  <w:num w:numId="13" w16cid:durableId="1622111346">
    <w:abstractNumId w:val="5"/>
  </w:num>
  <w:num w:numId="14" w16cid:durableId="461578298">
    <w:abstractNumId w:val="0"/>
  </w:num>
  <w:num w:numId="15" w16cid:durableId="646785967">
    <w:abstractNumId w:val="4"/>
  </w:num>
  <w:num w:numId="16" w16cid:durableId="1535188290">
    <w:abstractNumId w:val="10"/>
  </w:num>
  <w:num w:numId="17" w16cid:durableId="830491148">
    <w:abstractNumId w:val="17"/>
  </w:num>
  <w:num w:numId="18" w16cid:durableId="491528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3D"/>
    <w:rsid w:val="00001B59"/>
    <w:rsid w:val="00024C19"/>
    <w:rsid w:val="00025A0C"/>
    <w:rsid w:val="000402E1"/>
    <w:rsid w:val="00044BE2"/>
    <w:rsid w:val="00052F3C"/>
    <w:rsid w:val="00055E2D"/>
    <w:rsid w:val="000567F2"/>
    <w:rsid w:val="00060460"/>
    <w:rsid w:val="00092C58"/>
    <w:rsid w:val="000C5BEF"/>
    <w:rsid w:val="000C7044"/>
    <w:rsid w:val="000F392A"/>
    <w:rsid w:val="0010214E"/>
    <w:rsid w:val="00131F29"/>
    <w:rsid w:val="00132194"/>
    <w:rsid w:val="00145357"/>
    <w:rsid w:val="0015521B"/>
    <w:rsid w:val="00175754"/>
    <w:rsid w:val="00184207"/>
    <w:rsid w:val="00197FB9"/>
    <w:rsid w:val="001C1A4A"/>
    <w:rsid w:val="001E299F"/>
    <w:rsid w:val="001E5C96"/>
    <w:rsid w:val="00205277"/>
    <w:rsid w:val="0022032C"/>
    <w:rsid w:val="002216FA"/>
    <w:rsid w:val="0023517E"/>
    <w:rsid w:val="00244D00"/>
    <w:rsid w:val="002519D7"/>
    <w:rsid w:val="0027785F"/>
    <w:rsid w:val="002915C7"/>
    <w:rsid w:val="002A4200"/>
    <w:rsid w:val="002B0320"/>
    <w:rsid w:val="002D71E4"/>
    <w:rsid w:val="002F034A"/>
    <w:rsid w:val="002F1691"/>
    <w:rsid w:val="0031489C"/>
    <w:rsid w:val="00325846"/>
    <w:rsid w:val="00330935"/>
    <w:rsid w:val="00351256"/>
    <w:rsid w:val="00363F4F"/>
    <w:rsid w:val="0036639C"/>
    <w:rsid w:val="00374271"/>
    <w:rsid w:val="003763B8"/>
    <w:rsid w:val="003A6422"/>
    <w:rsid w:val="003B0E41"/>
    <w:rsid w:val="003B2565"/>
    <w:rsid w:val="0041001C"/>
    <w:rsid w:val="00416C12"/>
    <w:rsid w:val="0044540D"/>
    <w:rsid w:val="00462AFD"/>
    <w:rsid w:val="00470589"/>
    <w:rsid w:val="00471A66"/>
    <w:rsid w:val="0048739E"/>
    <w:rsid w:val="004A3368"/>
    <w:rsid w:val="004D2175"/>
    <w:rsid w:val="004E53F2"/>
    <w:rsid w:val="004F686E"/>
    <w:rsid w:val="00502197"/>
    <w:rsid w:val="00526170"/>
    <w:rsid w:val="00533198"/>
    <w:rsid w:val="00546CC6"/>
    <w:rsid w:val="00574311"/>
    <w:rsid w:val="005755B3"/>
    <w:rsid w:val="0059660E"/>
    <w:rsid w:val="005A12A9"/>
    <w:rsid w:val="005A52CA"/>
    <w:rsid w:val="005B3E76"/>
    <w:rsid w:val="005C7868"/>
    <w:rsid w:val="005F2A82"/>
    <w:rsid w:val="00600D9F"/>
    <w:rsid w:val="00612D7F"/>
    <w:rsid w:val="00621873"/>
    <w:rsid w:val="0062559B"/>
    <w:rsid w:val="00645A84"/>
    <w:rsid w:val="0066226F"/>
    <w:rsid w:val="0069521A"/>
    <w:rsid w:val="006D178A"/>
    <w:rsid w:val="006D4E23"/>
    <w:rsid w:val="006E4385"/>
    <w:rsid w:val="006F0F43"/>
    <w:rsid w:val="007055F5"/>
    <w:rsid w:val="00710601"/>
    <w:rsid w:val="00715C6A"/>
    <w:rsid w:val="00720F4E"/>
    <w:rsid w:val="00721BCD"/>
    <w:rsid w:val="00731D39"/>
    <w:rsid w:val="0076048D"/>
    <w:rsid w:val="00760B86"/>
    <w:rsid w:val="007742B9"/>
    <w:rsid w:val="00780F2F"/>
    <w:rsid w:val="007951EA"/>
    <w:rsid w:val="0079694B"/>
    <w:rsid w:val="007A5B5D"/>
    <w:rsid w:val="007B53CD"/>
    <w:rsid w:val="007C633A"/>
    <w:rsid w:val="007D56E0"/>
    <w:rsid w:val="007E5406"/>
    <w:rsid w:val="007F4FBA"/>
    <w:rsid w:val="007F59C7"/>
    <w:rsid w:val="00802243"/>
    <w:rsid w:val="00810B2A"/>
    <w:rsid w:val="00812937"/>
    <w:rsid w:val="00812EDA"/>
    <w:rsid w:val="008352CB"/>
    <w:rsid w:val="00865620"/>
    <w:rsid w:val="00886290"/>
    <w:rsid w:val="008870B0"/>
    <w:rsid w:val="008A0E60"/>
    <w:rsid w:val="008C007B"/>
    <w:rsid w:val="008C0746"/>
    <w:rsid w:val="008E3D0F"/>
    <w:rsid w:val="008E540C"/>
    <w:rsid w:val="0094360E"/>
    <w:rsid w:val="00946D90"/>
    <w:rsid w:val="00953FAF"/>
    <w:rsid w:val="009626E8"/>
    <w:rsid w:val="00975828"/>
    <w:rsid w:val="00985ED1"/>
    <w:rsid w:val="009A19F9"/>
    <w:rsid w:val="009C0121"/>
    <w:rsid w:val="009C31C6"/>
    <w:rsid w:val="009C3504"/>
    <w:rsid w:val="009C3781"/>
    <w:rsid w:val="009F1402"/>
    <w:rsid w:val="009F6E12"/>
    <w:rsid w:val="00A11F85"/>
    <w:rsid w:val="00A55768"/>
    <w:rsid w:val="00A55880"/>
    <w:rsid w:val="00A65694"/>
    <w:rsid w:val="00A74EE4"/>
    <w:rsid w:val="00A91530"/>
    <w:rsid w:val="00A93DA6"/>
    <w:rsid w:val="00AB5235"/>
    <w:rsid w:val="00B21602"/>
    <w:rsid w:val="00B26FE5"/>
    <w:rsid w:val="00B41125"/>
    <w:rsid w:val="00B42E3E"/>
    <w:rsid w:val="00B85F97"/>
    <w:rsid w:val="00B878CB"/>
    <w:rsid w:val="00BA4E93"/>
    <w:rsid w:val="00BD4629"/>
    <w:rsid w:val="00BF70B9"/>
    <w:rsid w:val="00C214E6"/>
    <w:rsid w:val="00C4390B"/>
    <w:rsid w:val="00C43E48"/>
    <w:rsid w:val="00C615A8"/>
    <w:rsid w:val="00C71EF5"/>
    <w:rsid w:val="00C7524B"/>
    <w:rsid w:val="00C759CE"/>
    <w:rsid w:val="00C976D7"/>
    <w:rsid w:val="00CA4C93"/>
    <w:rsid w:val="00CA74D3"/>
    <w:rsid w:val="00CB1DDF"/>
    <w:rsid w:val="00CB282F"/>
    <w:rsid w:val="00CC66C9"/>
    <w:rsid w:val="00CD2342"/>
    <w:rsid w:val="00CD4D42"/>
    <w:rsid w:val="00CE1A10"/>
    <w:rsid w:val="00CF1E73"/>
    <w:rsid w:val="00CF7A86"/>
    <w:rsid w:val="00D22ABC"/>
    <w:rsid w:val="00D43AD1"/>
    <w:rsid w:val="00D45EF4"/>
    <w:rsid w:val="00D565E6"/>
    <w:rsid w:val="00D94602"/>
    <w:rsid w:val="00E10E9B"/>
    <w:rsid w:val="00E11792"/>
    <w:rsid w:val="00E154C8"/>
    <w:rsid w:val="00E24122"/>
    <w:rsid w:val="00E30BD3"/>
    <w:rsid w:val="00E3339B"/>
    <w:rsid w:val="00E615A8"/>
    <w:rsid w:val="00E84B3E"/>
    <w:rsid w:val="00EB331C"/>
    <w:rsid w:val="00EB7414"/>
    <w:rsid w:val="00EC61C7"/>
    <w:rsid w:val="00ED781E"/>
    <w:rsid w:val="00EE645B"/>
    <w:rsid w:val="00EF1A33"/>
    <w:rsid w:val="00F0490C"/>
    <w:rsid w:val="00F10DED"/>
    <w:rsid w:val="00F30099"/>
    <w:rsid w:val="00F42CB6"/>
    <w:rsid w:val="00F47D8C"/>
    <w:rsid w:val="00F6244F"/>
    <w:rsid w:val="00F87386"/>
    <w:rsid w:val="00FA4EBA"/>
    <w:rsid w:val="00FC22F2"/>
    <w:rsid w:val="00FC2E3D"/>
    <w:rsid w:val="00FC604C"/>
    <w:rsid w:val="00FC7792"/>
    <w:rsid w:val="00FE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E515"/>
  <w15:chartTrackingRefBased/>
  <w15:docId w15:val="{49A521B4-FCE5-B14D-A013-8EDF996B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ListParagraph"/>
    <w:next w:val="Normal"/>
    <w:link w:val="Heading3Char"/>
    <w:uiPriority w:val="9"/>
    <w:unhideWhenUsed/>
    <w:qFormat/>
    <w:rsid w:val="001C1A4A"/>
    <w:pPr>
      <w:numPr>
        <w:numId w:val="17"/>
      </w:numPr>
      <w:spacing w:line="276" w:lineRule="auto"/>
      <w:outlineLvl w:val="2"/>
    </w:pPr>
    <w:rPr>
      <w:rFonts w:ascii="Times New Roman" w:eastAsiaTheme="minorEastAsia"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2E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2E3D"/>
    <w:rPr>
      <w:rFonts w:ascii="Times New Roman" w:hAnsi="Times New Roman" w:cs="Times New Roman"/>
      <w:sz w:val="18"/>
      <w:szCs w:val="18"/>
    </w:rPr>
  </w:style>
  <w:style w:type="paragraph" w:styleId="ListParagraph">
    <w:name w:val="List Paragraph"/>
    <w:basedOn w:val="Normal"/>
    <w:uiPriority w:val="34"/>
    <w:qFormat/>
    <w:rsid w:val="00760B86"/>
    <w:pPr>
      <w:ind w:left="720"/>
      <w:contextualSpacing/>
    </w:pPr>
  </w:style>
  <w:style w:type="character" w:styleId="PlaceholderText">
    <w:name w:val="Placeholder Text"/>
    <w:basedOn w:val="DefaultParagraphFont"/>
    <w:uiPriority w:val="99"/>
    <w:semiHidden/>
    <w:rsid w:val="00760B86"/>
    <w:rPr>
      <w:color w:val="808080"/>
    </w:rPr>
  </w:style>
  <w:style w:type="paragraph" w:styleId="NormalWeb">
    <w:name w:val="Normal (Web)"/>
    <w:basedOn w:val="Normal"/>
    <w:uiPriority w:val="99"/>
    <w:unhideWhenUsed/>
    <w:rsid w:val="00B26FE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B53CD"/>
    <w:rPr>
      <w:b/>
      <w:bCs/>
    </w:rPr>
  </w:style>
  <w:style w:type="character" w:styleId="Emphasis">
    <w:name w:val="Emphasis"/>
    <w:basedOn w:val="DefaultParagraphFont"/>
    <w:uiPriority w:val="20"/>
    <w:qFormat/>
    <w:rsid w:val="007B53CD"/>
    <w:rPr>
      <w:i/>
      <w:iCs/>
    </w:rPr>
  </w:style>
  <w:style w:type="character" w:styleId="Hyperlink">
    <w:name w:val="Hyperlink"/>
    <w:basedOn w:val="DefaultParagraphFont"/>
    <w:uiPriority w:val="99"/>
    <w:unhideWhenUsed/>
    <w:rsid w:val="0044540D"/>
    <w:rPr>
      <w:color w:val="0563C1" w:themeColor="hyperlink"/>
      <w:u w:val="single"/>
    </w:rPr>
  </w:style>
  <w:style w:type="paragraph" w:customStyle="1" w:styleId="SOLNumber">
    <w:name w:val="SOL Number"/>
    <w:basedOn w:val="Normal"/>
    <w:link w:val="SOLNumberChar"/>
    <w:rsid w:val="0044540D"/>
    <w:pPr>
      <w:autoSpaceDE w:val="0"/>
      <w:autoSpaceDN w:val="0"/>
      <w:adjustRightInd w:val="0"/>
      <w:ind w:left="1080" w:hanging="1080"/>
    </w:pPr>
    <w:rPr>
      <w:rFonts w:ascii="Times New Roman" w:eastAsia="Times New Roman" w:hAnsi="Times New Roman" w:cs="Times New Roman"/>
    </w:rPr>
  </w:style>
  <w:style w:type="character" w:customStyle="1" w:styleId="SOLNumberChar">
    <w:name w:val="SOL Number Char"/>
    <w:basedOn w:val="DefaultParagraphFont"/>
    <w:link w:val="SOLNumber"/>
    <w:rsid w:val="0044540D"/>
    <w:rPr>
      <w:rFonts w:ascii="Times New Roman" w:eastAsia="Times New Roman" w:hAnsi="Times New Roman" w:cs="Times New Roman"/>
    </w:rPr>
  </w:style>
  <w:style w:type="paragraph" w:customStyle="1" w:styleId="SOLBullet">
    <w:name w:val="SOL Bullet"/>
    <w:basedOn w:val="Normal"/>
    <w:next w:val="Normal"/>
    <w:link w:val="SOLBulletChar"/>
    <w:rsid w:val="0044540D"/>
    <w:pPr>
      <w:ind w:left="1260" w:hanging="353"/>
    </w:pPr>
    <w:rPr>
      <w:rFonts w:ascii="Times New Roman" w:eastAsia="Times" w:hAnsi="Times New Roman" w:cs="Times New Roman"/>
      <w:sz w:val="22"/>
      <w:szCs w:val="20"/>
    </w:rPr>
  </w:style>
  <w:style w:type="character" w:customStyle="1" w:styleId="SOLBulletChar">
    <w:name w:val="SOL Bullet Char"/>
    <w:link w:val="SOLBullet"/>
    <w:rsid w:val="0044540D"/>
    <w:rPr>
      <w:rFonts w:ascii="Times New Roman" w:eastAsia="Times" w:hAnsi="Times New Roman" w:cs="Times New Roman"/>
      <w:sz w:val="22"/>
      <w:szCs w:val="20"/>
    </w:rPr>
  </w:style>
  <w:style w:type="character" w:customStyle="1" w:styleId="Heading3Char">
    <w:name w:val="Heading 3 Char"/>
    <w:basedOn w:val="DefaultParagraphFont"/>
    <w:link w:val="Heading3"/>
    <w:uiPriority w:val="9"/>
    <w:rsid w:val="001C1A4A"/>
    <w:rPr>
      <w:rFonts w:ascii="Times New Roman" w:eastAsiaTheme="minorEastAsia" w:hAnsi="Times New Roman" w:cs="Times New Roman"/>
      <w:b/>
    </w:rPr>
  </w:style>
  <w:style w:type="character" w:customStyle="1" w:styleId="apple-converted-space">
    <w:name w:val="apple-converted-space"/>
    <w:basedOn w:val="DefaultParagraphFont"/>
    <w:rsid w:val="003A6422"/>
  </w:style>
  <w:style w:type="character" w:styleId="UnresolvedMention">
    <w:name w:val="Unresolved Mention"/>
    <w:basedOn w:val="DefaultParagraphFont"/>
    <w:uiPriority w:val="99"/>
    <w:semiHidden/>
    <w:unhideWhenUsed/>
    <w:rsid w:val="00235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386">
      <w:bodyDiv w:val="1"/>
      <w:marLeft w:val="0"/>
      <w:marRight w:val="0"/>
      <w:marTop w:val="0"/>
      <w:marBottom w:val="0"/>
      <w:divBdr>
        <w:top w:val="none" w:sz="0" w:space="0" w:color="auto"/>
        <w:left w:val="none" w:sz="0" w:space="0" w:color="auto"/>
        <w:bottom w:val="none" w:sz="0" w:space="0" w:color="auto"/>
        <w:right w:val="none" w:sz="0" w:space="0" w:color="auto"/>
      </w:divBdr>
    </w:div>
    <w:div w:id="557859502">
      <w:bodyDiv w:val="1"/>
      <w:marLeft w:val="0"/>
      <w:marRight w:val="0"/>
      <w:marTop w:val="0"/>
      <w:marBottom w:val="0"/>
      <w:divBdr>
        <w:top w:val="none" w:sz="0" w:space="0" w:color="auto"/>
        <w:left w:val="none" w:sz="0" w:space="0" w:color="auto"/>
        <w:bottom w:val="none" w:sz="0" w:space="0" w:color="auto"/>
        <w:right w:val="none" w:sz="0" w:space="0" w:color="auto"/>
      </w:divBdr>
    </w:div>
    <w:div w:id="1010330159">
      <w:bodyDiv w:val="1"/>
      <w:marLeft w:val="0"/>
      <w:marRight w:val="0"/>
      <w:marTop w:val="0"/>
      <w:marBottom w:val="0"/>
      <w:divBdr>
        <w:top w:val="none" w:sz="0" w:space="0" w:color="auto"/>
        <w:left w:val="none" w:sz="0" w:space="0" w:color="auto"/>
        <w:bottom w:val="none" w:sz="0" w:space="0" w:color="auto"/>
        <w:right w:val="none" w:sz="0" w:space="0" w:color="auto"/>
      </w:divBdr>
    </w:div>
    <w:div w:id="1139616200">
      <w:bodyDiv w:val="1"/>
      <w:marLeft w:val="0"/>
      <w:marRight w:val="0"/>
      <w:marTop w:val="0"/>
      <w:marBottom w:val="0"/>
      <w:divBdr>
        <w:top w:val="none" w:sz="0" w:space="0" w:color="auto"/>
        <w:left w:val="none" w:sz="0" w:space="0" w:color="auto"/>
        <w:bottom w:val="none" w:sz="0" w:space="0" w:color="auto"/>
        <w:right w:val="none" w:sz="0" w:space="0" w:color="auto"/>
      </w:divBdr>
    </w:div>
    <w:div w:id="1231578066">
      <w:bodyDiv w:val="1"/>
      <w:marLeft w:val="0"/>
      <w:marRight w:val="0"/>
      <w:marTop w:val="0"/>
      <w:marBottom w:val="0"/>
      <w:divBdr>
        <w:top w:val="none" w:sz="0" w:space="0" w:color="auto"/>
        <w:left w:val="none" w:sz="0" w:space="0" w:color="auto"/>
        <w:bottom w:val="none" w:sz="0" w:space="0" w:color="auto"/>
        <w:right w:val="none" w:sz="0" w:space="0" w:color="auto"/>
      </w:divBdr>
    </w:div>
    <w:div w:id="1471022473">
      <w:bodyDiv w:val="1"/>
      <w:marLeft w:val="0"/>
      <w:marRight w:val="0"/>
      <w:marTop w:val="0"/>
      <w:marBottom w:val="0"/>
      <w:divBdr>
        <w:top w:val="none" w:sz="0" w:space="0" w:color="auto"/>
        <w:left w:val="none" w:sz="0" w:space="0" w:color="auto"/>
        <w:bottom w:val="none" w:sz="0" w:space="0" w:color="auto"/>
        <w:right w:val="none" w:sz="0" w:space="0" w:color="auto"/>
      </w:divBdr>
    </w:div>
    <w:div w:id="1654144295">
      <w:bodyDiv w:val="1"/>
      <w:marLeft w:val="0"/>
      <w:marRight w:val="0"/>
      <w:marTop w:val="0"/>
      <w:marBottom w:val="0"/>
      <w:divBdr>
        <w:top w:val="none" w:sz="0" w:space="0" w:color="auto"/>
        <w:left w:val="none" w:sz="0" w:space="0" w:color="auto"/>
        <w:bottom w:val="none" w:sz="0" w:space="0" w:color="auto"/>
        <w:right w:val="none" w:sz="0" w:space="0" w:color="auto"/>
      </w:divBdr>
      <w:divsChild>
        <w:div w:id="325473392">
          <w:marLeft w:val="0"/>
          <w:marRight w:val="0"/>
          <w:marTop w:val="0"/>
          <w:marBottom w:val="0"/>
          <w:divBdr>
            <w:top w:val="none" w:sz="0" w:space="0" w:color="auto"/>
            <w:left w:val="none" w:sz="0" w:space="0" w:color="auto"/>
            <w:bottom w:val="none" w:sz="0" w:space="0" w:color="auto"/>
            <w:right w:val="none" w:sz="0" w:space="0" w:color="auto"/>
          </w:divBdr>
          <w:divsChild>
            <w:div w:id="241067943">
              <w:marLeft w:val="0"/>
              <w:marRight w:val="0"/>
              <w:marTop w:val="0"/>
              <w:marBottom w:val="0"/>
              <w:divBdr>
                <w:top w:val="none" w:sz="0" w:space="0" w:color="auto"/>
                <w:left w:val="none" w:sz="0" w:space="0" w:color="auto"/>
                <w:bottom w:val="none" w:sz="0" w:space="0" w:color="auto"/>
                <w:right w:val="none" w:sz="0" w:space="0" w:color="auto"/>
              </w:divBdr>
              <w:divsChild>
                <w:div w:id="1482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connect.com/interne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y.gov/articles/how-maglev-work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sus.gov/quickfacts/newtoncountygeor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Mulligan</cp:lastModifiedBy>
  <cp:revision>2</cp:revision>
  <cp:lastPrinted>2021-08-31T13:47:00Z</cp:lastPrinted>
  <dcterms:created xsi:type="dcterms:W3CDTF">2022-07-18T16:37:00Z</dcterms:created>
  <dcterms:modified xsi:type="dcterms:W3CDTF">2022-07-18T16:37:00Z</dcterms:modified>
</cp:coreProperties>
</file>